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E9" w:rsidRDefault="00AE19E9">
      <w:pPr>
        <w:pStyle w:val="Heading1"/>
        <w:rPr>
          <w:sz w:val="32"/>
          <w:szCs w:val="32"/>
        </w:rPr>
      </w:pPr>
      <w:r>
        <w:rPr>
          <w:sz w:val="32"/>
          <w:szCs w:val="32"/>
        </w:rPr>
        <w:t xml:space="preserve">                          </w:t>
      </w:r>
      <w:smartTag w:uri="urn:schemas-microsoft-com:office:smarttags" w:element="place">
        <w:smartTag w:uri="urn:schemas-microsoft-com:office:smarttags" w:element="PlaceName">
          <w:r>
            <w:rPr>
              <w:sz w:val="32"/>
              <w:szCs w:val="32"/>
            </w:rPr>
            <w:t>ASSUMPTION</w:t>
          </w:r>
        </w:smartTag>
        <w:r>
          <w:rPr>
            <w:sz w:val="32"/>
            <w:szCs w:val="32"/>
          </w:rPr>
          <w:t xml:space="preserve"> </w:t>
        </w:r>
        <w:smartTag w:uri="urn:schemas-microsoft-com:office:smarttags" w:element="PlaceType">
          <w:r>
            <w:rPr>
              <w:sz w:val="32"/>
              <w:szCs w:val="32"/>
            </w:rPr>
            <w:t>UNIVERSITY</w:t>
          </w:r>
        </w:smartTag>
      </w:smartTag>
    </w:p>
    <w:p w:rsidR="00AE19E9" w:rsidRDefault="00AE19E9">
      <w:pPr>
        <w:rPr>
          <w:sz w:val="28"/>
          <w:szCs w:val="28"/>
          <w:lang w:val="en-US"/>
        </w:rPr>
      </w:pPr>
      <w:r>
        <w:rPr>
          <w:sz w:val="28"/>
          <w:szCs w:val="28"/>
          <w:lang w:val="en-US"/>
        </w:rPr>
        <w:t xml:space="preserve">                     </w:t>
      </w:r>
      <w:r>
        <w:rPr>
          <w:sz w:val="28"/>
          <w:szCs w:val="28"/>
        </w:rPr>
        <w:t>F</w:t>
      </w:r>
      <w:r>
        <w:rPr>
          <w:sz w:val="28"/>
          <w:szCs w:val="28"/>
          <w:lang w:val="en-US"/>
        </w:rPr>
        <w:t>ACULTY OF SCIENCE AND TECHNOLOGY</w:t>
      </w:r>
      <w:r w:rsidR="001F3D43">
        <w:rPr>
          <w:sz w:val="28"/>
          <w:szCs w:val="28"/>
          <w:lang w:val="en-US"/>
        </w:rPr>
        <w:t xml:space="preserve">, </w:t>
      </w:r>
    </w:p>
    <w:p w:rsidR="00AE19E9" w:rsidRDefault="00AE19E9">
      <w:pPr>
        <w:rPr>
          <w:b/>
          <w:bCs/>
          <w:sz w:val="24"/>
          <w:szCs w:val="24"/>
          <w:lang w:val="en-US"/>
        </w:rPr>
      </w:pPr>
      <w:r>
        <w:rPr>
          <w:b/>
          <w:bCs/>
          <w:sz w:val="24"/>
          <w:szCs w:val="24"/>
          <w:lang w:val="en-US"/>
        </w:rPr>
        <w:tab/>
      </w:r>
      <w:r>
        <w:rPr>
          <w:b/>
          <w:bCs/>
          <w:sz w:val="24"/>
          <w:szCs w:val="24"/>
          <w:lang w:val="en-US"/>
        </w:rPr>
        <w:tab/>
        <w:t xml:space="preserve">         DEPARTMENT OF COMPUTER SCIENCE</w:t>
      </w:r>
    </w:p>
    <w:p w:rsidR="004C0103" w:rsidRDefault="004C0103" w:rsidP="004C0103">
      <w:pPr>
        <w:jc w:val="center"/>
        <w:rPr>
          <w:b/>
          <w:bCs/>
          <w:sz w:val="24"/>
          <w:szCs w:val="24"/>
          <w:lang w:val="en-US"/>
        </w:rPr>
      </w:pPr>
      <w:r w:rsidRPr="004C0103">
        <w:rPr>
          <w:b/>
          <w:bCs/>
          <w:sz w:val="24"/>
          <w:szCs w:val="24"/>
          <w:lang w:val="en-US"/>
        </w:rPr>
        <w:t>COURSE OUTLINE</w:t>
      </w:r>
      <w:r w:rsidR="00C37A42">
        <w:rPr>
          <w:b/>
          <w:bCs/>
          <w:sz w:val="24"/>
          <w:szCs w:val="24"/>
          <w:lang w:val="en-US"/>
        </w:rPr>
        <w:t xml:space="preserve"> </w:t>
      </w:r>
      <w:r w:rsidR="005D13D7">
        <w:rPr>
          <w:b/>
          <w:bCs/>
          <w:sz w:val="24"/>
          <w:szCs w:val="24"/>
          <w:lang w:val="en-US"/>
        </w:rPr>
        <w:t>2</w:t>
      </w:r>
      <w:r w:rsidR="00C37A42">
        <w:rPr>
          <w:b/>
          <w:bCs/>
          <w:sz w:val="24"/>
          <w:szCs w:val="24"/>
          <w:lang w:val="en-US"/>
        </w:rPr>
        <w:t>/20</w:t>
      </w:r>
      <w:r w:rsidR="00DB610D">
        <w:rPr>
          <w:b/>
          <w:bCs/>
          <w:sz w:val="24"/>
          <w:szCs w:val="24"/>
          <w:lang w:val="en-US"/>
        </w:rPr>
        <w:t>20</w:t>
      </w:r>
    </w:p>
    <w:p w:rsidR="004C0103" w:rsidRDefault="004C0103" w:rsidP="004C0103">
      <w:pPr>
        <w:jc w:val="center"/>
        <w:rPr>
          <w:b/>
          <w:bCs/>
          <w:sz w:val="24"/>
          <w:szCs w:val="24"/>
          <w:lang w:val="en-US"/>
        </w:rPr>
      </w:pPr>
    </w:p>
    <w:p w:rsidR="00AE19E9" w:rsidRPr="004C0103" w:rsidRDefault="004C0103" w:rsidP="004C0103">
      <w:pPr>
        <w:rPr>
          <w:b/>
          <w:bCs/>
          <w:sz w:val="24"/>
          <w:szCs w:val="24"/>
          <w:lang w:val="en-US"/>
        </w:rPr>
      </w:pPr>
      <w:r>
        <w:rPr>
          <w:b/>
          <w:bCs/>
          <w:sz w:val="24"/>
          <w:szCs w:val="24"/>
        </w:rPr>
        <w:t>Course</w:t>
      </w:r>
      <w:r>
        <w:rPr>
          <w:b/>
          <w:bCs/>
          <w:sz w:val="24"/>
          <w:szCs w:val="24"/>
        </w:rPr>
        <w:tab/>
        <w:t xml:space="preserve">           :</w:t>
      </w:r>
      <w:r>
        <w:rPr>
          <w:b/>
          <w:bCs/>
          <w:sz w:val="24"/>
          <w:szCs w:val="24"/>
        </w:rPr>
        <w:tab/>
      </w:r>
      <w:r w:rsidR="00AE19E9" w:rsidRPr="004C0103">
        <w:rPr>
          <w:b/>
          <w:bCs/>
          <w:sz w:val="24"/>
          <w:szCs w:val="24"/>
        </w:rPr>
        <w:t>SC</w:t>
      </w:r>
      <w:r w:rsidR="00B07F3F" w:rsidRPr="004C0103">
        <w:rPr>
          <w:b/>
          <w:bCs/>
          <w:sz w:val="24"/>
          <w:szCs w:val="24"/>
          <w:lang w:val="en-US"/>
        </w:rPr>
        <w:t>6</w:t>
      </w:r>
      <w:r w:rsidR="00AE19E9" w:rsidRPr="004C0103">
        <w:rPr>
          <w:b/>
          <w:bCs/>
          <w:sz w:val="24"/>
          <w:szCs w:val="24"/>
          <w:lang w:val="en-US"/>
        </w:rPr>
        <w:t>3</w:t>
      </w:r>
      <w:r w:rsidR="00B07F3F" w:rsidRPr="004C0103">
        <w:rPr>
          <w:b/>
          <w:bCs/>
          <w:sz w:val="24"/>
          <w:szCs w:val="24"/>
        </w:rPr>
        <w:t>6</w:t>
      </w:r>
      <w:r w:rsidR="00660F30" w:rsidRPr="004C0103">
        <w:rPr>
          <w:b/>
          <w:bCs/>
          <w:sz w:val="24"/>
          <w:szCs w:val="24"/>
        </w:rPr>
        <w:t>0</w:t>
      </w:r>
      <w:r w:rsidR="00AE19E9" w:rsidRPr="004C0103">
        <w:rPr>
          <w:b/>
          <w:bCs/>
          <w:sz w:val="24"/>
          <w:szCs w:val="24"/>
        </w:rPr>
        <w:t xml:space="preserve"> </w:t>
      </w:r>
      <w:r w:rsidR="00AE19E9" w:rsidRPr="004C0103">
        <w:rPr>
          <w:b/>
          <w:bCs/>
          <w:sz w:val="24"/>
          <w:szCs w:val="24"/>
          <w:lang w:val="en-US"/>
        </w:rPr>
        <w:t xml:space="preserve">Artificial Intelligence </w:t>
      </w:r>
    </w:p>
    <w:p w:rsidR="00AE19E9" w:rsidRDefault="00AE19E9" w:rsidP="00475A8A">
      <w:pPr>
        <w:rPr>
          <w:sz w:val="24"/>
          <w:szCs w:val="24"/>
          <w:lang w:val="en-US"/>
        </w:rPr>
      </w:pPr>
      <w:r>
        <w:rPr>
          <w:b/>
          <w:bCs/>
          <w:sz w:val="24"/>
          <w:szCs w:val="24"/>
          <w:lang w:val="en-US"/>
        </w:rPr>
        <w:t>Course status            :</w:t>
      </w:r>
      <w:r>
        <w:rPr>
          <w:b/>
          <w:bCs/>
          <w:sz w:val="24"/>
          <w:szCs w:val="24"/>
          <w:lang w:val="en-US"/>
        </w:rPr>
        <w:tab/>
      </w:r>
      <w:r>
        <w:rPr>
          <w:sz w:val="24"/>
          <w:szCs w:val="24"/>
          <w:lang w:val="en-US"/>
        </w:rPr>
        <w:t xml:space="preserve">Basic 3 credits </w:t>
      </w:r>
    </w:p>
    <w:p w:rsidR="00EE7923" w:rsidRDefault="00AE19E9" w:rsidP="00475A8A">
      <w:pPr>
        <w:rPr>
          <w:sz w:val="24"/>
          <w:szCs w:val="24"/>
          <w:lang w:val="en-US"/>
        </w:rPr>
      </w:pPr>
      <w:r>
        <w:rPr>
          <w:b/>
          <w:bCs/>
          <w:sz w:val="24"/>
          <w:szCs w:val="24"/>
          <w:lang w:val="en-US"/>
        </w:rPr>
        <w:t>Day &amp; Time</w:t>
      </w:r>
      <w:r>
        <w:rPr>
          <w:sz w:val="24"/>
          <w:szCs w:val="24"/>
          <w:lang w:val="en-US"/>
        </w:rPr>
        <w:tab/>
      </w:r>
      <w:r w:rsidRPr="00475A8A">
        <w:rPr>
          <w:b/>
          <w:bCs/>
          <w:sz w:val="24"/>
          <w:szCs w:val="24"/>
          <w:lang w:val="en-US"/>
        </w:rPr>
        <w:t xml:space="preserve">           :</w:t>
      </w:r>
      <w:r>
        <w:rPr>
          <w:sz w:val="24"/>
          <w:szCs w:val="24"/>
          <w:lang w:val="en-US"/>
        </w:rPr>
        <w:tab/>
      </w:r>
      <w:r w:rsidR="00DB610D">
        <w:rPr>
          <w:sz w:val="24"/>
          <w:szCs w:val="24"/>
          <w:lang w:val="en-US"/>
        </w:rPr>
        <w:t>Tuesday</w:t>
      </w:r>
      <w:r w:rsidR="002D7F23">
        <w:rPr>
          <w:sz w:val="24"/>
          <w:szCs w:val="24"/>
          <w:lang w:val="en-US"/>
        </w:rPr>
        <w:t>;</w:t>
      </w:r>
      <w:r>
        <w:rPr>
          <w:sz w:val="24"/>
          <w:szCs w:val="24"/>
          <w:lang w:val="en-US"/>
        </w:rPr>
        <w:t xml:space="preserve"> </w:t>
      </w:r>
      <w:r w:rsidR="002D7F23">
        <w:rPr>
          <w:sz w:val="24"/>
          <w:szCs w:val="24"/>
          <w:lang w:val="en-US"/>
        </w:rPr>
        <w:t>1</w:t>
      </w:r>
      <w:r w:rsidR="005D13D7">
        <w:rPr>
          <w:sz w:val="24"/>
          <w:szCs w:val="24"/>
          <w:lang w:val="en-US"/>
        </w:rPr>
        <w:t>8</w:t>
      </w:r>
      <w:r>
        <w:rPr>
          <w:sz w:val="24"/>
          <w:szCs w:val="24"/>
          <w:lang w:val="en-US"/>
        </w:rPr>
        <w:t>:</w:t>
      </w:r>
      <w:r w:rsidR="005D13D7">
        <w:rPr>
          <w:sz w:val="24"/>
          <w:szCs w:val="24"/>
          <w:lang w:val="en-US"/>
        </w:rPr>
        <w:t>3</w:t>
      </w:r>
      <w:r>
        <w:rPr>
          <w:sz w:val="24"/>
          <w:szCs w:val="24"/>
          <w:lang w:val="en-US"/>
        </w:rPr>
        <w:t>0 –</w:t>
      </w:r>
      <w:r w:rsidR="005D13D7">
        <w:rPr>
          <w:sz w:val="24"/>
          <w:szCs w:val="24"/>
          <w:lang w:val="en-US"/>
        </w:rPr>
        <w:t>21</w:t>
      </w:r>
      <w:r>
        <w:rPr>
          <w:sz w:val="24"/>
          <w:szCs w:val="24"/>
          <w:lang w:val="en-US"/>
        </w:rPr>
        <w:t>:</w:t>
      </w:r>
      <w:r w:rsidR="005D13D7">
        <w:rPr>
          <w:sz w:val="24"/>
          <w:szCs w:val="24"/>
          <w:lang w:val="en-US"/>
        </w:rPr>
        <w:t>3</w:t>
      </w:r>
      <w:r>
        <w:rPr>
          <w:sz w:val="24"/>
          <w:szCs w:val="24"/>
          <w:lang w:val="en-US"/>
        </w:rPr>
        <w:t>0</w:t>
      </w:r>
      <w:r w:rsidR="00E01FEA">
        <w:rPr>
          <w:sz w:val="24"/>
          <w:szCs w:val="24"/>
          <w:lang w:val="en-US"/>
        </w:rPr>
        <w:t xml:space="preserve">, </w:t>
      </w:r>
      <w:r w:rsidR="00E01FEA">
        <w:rPr>
          <w:b/>
          <w:bCs/>
          <w:sz w:val="24"/>
          <w:szCs w:val="24"/>
          <w:lang w:val="en-US"/>
        </w:rPr>
        <w:t>A62</w:t>
      </w:r>
      <w:r w:rsidR="00EE7923">
        <w:rPr>
          <w:sz w:val="24"/>
          <w:szCs w:val="24"/>
          <w:lang w:val="en-US"/>
        </w:rPr>
        <w:t xml:space="preserve"> </w:t>
      </w:r>
    </w:p>
    <w:p w:rsidR="00AE19E9" w:rsidRPr="00EE7923" w:rsidRDefault="00E01FEA" w:rsidP="00475A8A">
      <w:pPr>
        <w:rPr>
          <w:b/>
          <w:bCs/>
          <w:sz w:val="24"/>
          <w:szCs w:val="24"/>
          <w:lang w:val="en-US"/>
        </w:rPr>
      </w:pPr>
      <w:r>
        <w:rPr>
          <w:b/>
          <w:bCs/>
          <w:sz w:val="24"/>
          <w:szCs w:val="24"/>
          <w:lang w:val="en-US"/>
        </w:rPr>
        <w:t>Course material</w:t>
      </w:r>
      <w:r w:rsidR="00EE7923">
        <w:rPr>
          <w:b/>
          <w:bCs/>
          <w:sz w:val="24"/>
          <w:szCs w:val="24"/>
          <w:lang w:val="en-US"/>
        </w:rPr>
        <w:t xml:space="preserve">       :</w:t>
      </w:r>
      <w:r w:rsidR="00EE7923">
        <w:rPr>
          <w:b/>
          <w:bCs/>
          <w:sz w:val="24"/>
          <w:szCs w:val="24"/>
          <w:lang w:val="en-US"/>
        </w:rPr>
        <w:tab/>
      </w:r>
      <w:r>
        <w:rPr>
          <w:sz w:val="24"/>
          <w:szCs w:val="24"/>
          <w:lang w:val="en-US"/>
        </w:rPr>
        <w:tab/>
      </w:r>
      <w:r w:rsidR="00410F2D" w:rsidRPr="00410F2D">
        <w:rPr>
          <w:sz w:val="24"/>
          <w:szCs w:val="24"/>
          <w:lang w:val="en-US"/>
        </w:rPr>
        <w:t>http://portal.scitech.au.edu/anilkumar/</w:t>
      </w:r>
      <w:r w:rsidR="00AE19E9" w:rsidRPr="00EE7923">
        <w:rPr>
          <w:b/>
          <w:bCs/>
          <w:sz w:val="24"/>
          <w:szCs w:val="24"/>
          <w:lang w:val="en-US"/>
        </w:rPr>
        <w:tab/>
      </w:r>
      <w:r w:rsidR="00AE19E9" w:rsidRPr="00EE7923">
        <w:rPr>
          <w:b/>
          <w:bCs/>
          <w:sz w:val="24"/>
          <w:szCs w:val="24"/>
          <w:lang w:val="en-US"/>
        </w:rPr>
        <w:tab/>
      </w:r>
      <w:r w:rsidR="00AE19E9" w:rsidRPr="00EE7923">
        <w:rPr>
          <w:b/>
          <w:bCs/>
          <w:sz w:val="24"/>
          <w:szCs w:val="24"/>
          <w:lang w:val="en-US"/>
        </w:rPr>
        <w:tab/>
      </w:r>
    </w:p>
    <w:p w:rsidR="00E44A03" w:rsidRPr="00447088" w:rsidRDefault="00AE19E9" w:rsidP="00475A8A">
      <w:pPr>
        <w:rPr>
          <w:sz w:val="24"/>
          <w:szCs w:val="24"/>
          <w:lang w:val="en-US"/>
        </w:rPr>
      </w:pPr>
      <w:r>
        <w:rPr>
          <w:b/>
          <w:bCs/>
          <w:sz w:val="24"/>
          <w:szCs w:val="24"/>
          <w:lang w:val="en-US"/>
        </w:rPr>
        <w:t>Instructor</w:t>
      </w:r>
      <w:r>
        <w:rPr>
          <w:sz w:val="24"/>
          <w:szCs w:val="24"/>
          <w:lang w:val="en-US"/>
        </w:rPr>
        <w:tab/>
        <w:t xml:space="preserve">           </w:t>
      </w:r>
      <w:r>
        <w:rPr>
          <w:b/>
          <w:bCs/>
          <w:sz w:val="24"/>
          <w:szCs w:val="24"/>
          <w:lang w:val="en-US"/>
        </w:rPr>
        <w:t xml:space="preserve">:   </w:t>
      </w:r>
      <w:r>
        <w:rPr>
          <w:sz w:val="24"/>
          <w:szCs w:val="24"/>
          <w:lang w:val="en-US"/>
        </w:rPr>
        <w:t xml:space="preserve">         </w:t>
      </w:r>
      <w:r w:rsidR="00DB610D">
        <w:rPr>
          <w:sz w:val="24"/>
          <w:szCs w:val="24"/>
          <w:lang w:val="en-US"/>
        </w:rPr>
        <w:t xml:space="preserve">Asst. Prof. </w:t>
      </w:r>
      <w:r w:rsidR="00966711">
        <w:rPr>
          <w:sz w:val="24"/>
          <w:szCs w:val="24"/>
          <w:lang w:val="en-US"/>
        </w:rPr>
        <w:t xml:space="preserve">Dr. </w:t>
      </w:r>
      <w:proofErr w:type="spellStart"/>
      <w:r>
        <w:rPr>
          <w:sz w:val="24"/>
          <w:szCs w:val="24"/>
          <w:lang w:val="en-US"/>
        </w:rPr>
        <w:t>Anilkumar</w:t>
      </w:r>
      <w:proofErr w:type="spellEnd"/>
      <w:r>
        <w:rPr>
          <w:sz w:val="24"/>
          <w:szCs w:val="24"/>
          <w:lang w:val="en-US"/>
        </w:rPr>
        <w:t xml:space="preserve"> </w:t>
      </w:r>
      <w:r w:rsidR="00966711">
        <w:rPr>
          <w:sz w:val="24"/>
          <w:szCs w:val="24"/>
          <w:lang w:val="en-US"/>
        </w:rPr>
        <w:t>K.G</w:t>
      </w:r>
      <w:r w:rsidRPr="00C96F10">
        <w:rPr>
          <w:sz w:val="24"/>
          <w:szCs w:val="24"/>
          <w:lang w:val="en-US"/>
        </w:rPr>
        <w:t xml:space="preserve">, </w:t>
      </w:r>
    </w:p>
    <w:p w:rsidR="00E44A03" w:rsidRPr="00C96F10" w:rsidRDefault="00E44A03" w:rsidP="00475A8A">
      <w:pPr>
        <w:rPr>
          <w:sz w:val="24"/>
          <w:szCs w:val="24"/>
          <w:lang w:val="en-US"/>
        </w:rPr>
      </w:pPr>
      <w:r w:rsidRPr="00C96F10">
        <w:rPr>
          <w:b/>
          <w:bCs/>
          <w:sz w:val="24"/>
          <w:szCs w:val="24"/>
          <w:lang w:val="en-US"/>
        </w:rPr>
        <w:tab/>
      </w:r>
      <w:r w:rsidRPr="00C96F10">
        <w:rPr>
          <w:b/>
          <w:bCs/>
          <w:sz w:val="24"/>
          <w:szCs w:val="24"/>
          <w:lang w:val="en-US"/>
        </w:rPr>
        <w:tab/>
      </w:r>
      <w:r w:rsidRPr="00C96F10">
        <w:rPr>
          <w:b/>
          <w:bCs/>
          <w:sz w:val="24"/>
          <w:szCs w:val="24"/>
          <w:lang w:val="en-US"/>
        </w:rPr>
        <w:tab/>
        <w:t xml:space="preserve">           </w:t>
      </w:r>
      <w:r w:rsidR="00CE470C">
        <w:rPr>
          <w:b/>
          <w:bCs/>
          <w:sz w:val="24"/>
          <w:szCs w:val="24"/>
          <w:lang w:val="en-US"/>
        </w:rPr>
        <w:t xml:space="preserve"> </w:t>
      </w:r>
      <w:r w:rsidRPr="00C96F10">
        <w:rPr>
          <w:b/>
          <w:bCs/>
          <w:sz w:val="24"/>
          <w:szCs w:val="24"/>
          <w:lang w:val="en-US"/>
        </w:rPr>
        <w:t>Mob</w:t>
      </w:r>
      <w:r w:rsidR="00447088">
        <w:rPr>
          <w:b/>
          <w:bCs/>
          <w:sz w:val="24"/>
          <w:szCs w:val="24"/>
          <w:lang w:val="en-US"/>
        </w:rPr>
        <w:t>ile</w:t>
      </w:r>
      <w:r w:rsidRPr="00C96F10">
        <w:rPr>
          <w:b/>
          <w:bCs/>
          <w:sz w:val="24"/>
          <w:szCs w:val="24"/>
          <w:lang w:val="en-US"/>
        </w:rPr>
        <w:t xml:space="preserve">: </w:t>
      </w:r>
      <w:r w:rsidRPr="00C96F10">
        <w:rPr>
          <w:sz w:val="24"/>
          <w:szCs w:val="24"/>
          <w:lang w:val="en-US"/>
        </w:rPr>
        <w:t>0891351711</w:t>
      </w:r>
    </w:p>
    <w:p w:rsidR="00AE19E9" w:rsidRPr="00C96F10" w:rsidRDefault="00E44A03" w:rsidP="00475A8A">
      <w:pPr>
        <w:rPr>
          <w:sz w:val="24"/>
          <w:szCs w:val="24"/>
          <w:lang w:val="en-US"/>
        </w:rPr>
      </w:pPr>
      <w:r w:rsidRPr="00C96F10">
        <w:rPr>
          <w:b/>
          <w:bCs/>
          <w:sz w:val="24"/>
          <w:szCs w:val="24"/>
          <w:lang w:val="en-US"/>
        </w:rPr>
        <w:t xml:space="preserve">                                               </w:t>
      </w:r>
      <w:r w:rsidR="00CE470C">
        <w:rPr>
          <w:b/>
          <w:bCs/>
          <w:sz w:val="24"/>
          <w:szCs w:val="24"/>
          <w:lang w:val="en-US"/>
        </w:rPr>
        <w:t xml:space="preserve"> </w:t>
      </w:r>
      <w:r w:rsidR="00AE19E9" w:rsidRPr="00C96F10">
        <w:rPr>
          <w:b/>
          <w:bCs/>
          <w:sz w:val="24"/>
          <w:szCs w:val="24"/>
          <w:lang w:val="en-US"/>
        </w:rPr>
        <w:t>E-mail</w:t>
      </w:r>
      <w:r w:rsidR="00AE19E9" w:rsidRPr="00C96F10">
        <w:rPr>
          <w:sz w:val="24"/>
          <w:szCs w:val="24"/>
          <w:lang w:val="en-US"/>
        </w:rPr>
        <w:t>: anil@s</w:t>
      </w:r>
      <w:r w:rsidR="00966711" w:rsidRPr="00C96F10">
        <w:rPr>
          <w:sz w:val="24"/>
          <w:szCs w:val="24"/>
          <w:lang w:val="en-US"/>
        </w:rPr>
        <w:t>citech.au.edu</w:t>
      </w:r>
    </w:p>
    <w:p w:rsidR="00E04329" w:rsidRDefault="00AE19E9">
      <w:pPr>
        <w:pStyle w:val="BodyText"/>
        <w:tabs>
          <w:tab w:val="left" w:pos="2025"/>
        </w:tabs>
        <w:jc w:val="both"/>
        <w:rPr>
          <w:b/>
          <w:bCs/>
          <w:i/>
          <w:iCs/>
          <w:u w:val="single"/>
        </w:rPr>
      </w:pPr>
      <w:r w:rsidRPr="00E04329">
        <w:rPr>
          <w:b/>
          <w:bCs/>
          <w:u w:val="single"/>
        </w:rPr>
        <w:t>Text</w:t>
      </w:r>
      <w:r w:rsidR="003F4F7E">
        <w:rPr>
          <w:b/>
          <w:bCs/>
          <w:u w:val="single"/>
        </w:rPr>
        <w:t xml:space="preserve"> book</w:t>
      </w:r>
      <w:r w:rsidRPr="00E04329">
        <w:rPr>
          <w:b/>
          <w:bCs/>
          <w:u w:val="single"/>
        </w:rPr>
        <w:t>:</w:t>
      </w:r>
      <w:r w:rsidRPr="00E04329">
        <w:rPr>
          <w:b/>
          <w:bCs/>
          <w:i/>
          <w:iCs/>
          <w:u w:val="single"/>
        </w:rPr>
        <w:t xml:space="preserve"> </w:t>
      </w:r>
    </w:p>
    <w:p w:rsidR="0051686D" w:rsidRPr="0051686D" w:rsidRDefault="0051686D" w:rsidP="0051686D">
      <w:pPr>
        <w:pStyle w:val="BodyText"/>
        <w:tabs>
          <w:tab w:val="left" w:pos="2025"/>
        </w:tabs>
        <w:ind w:left="142"/>
        <w:jc w:val="both"/>
      </w:pPr>
      <w:r w:rsidRPr="0051686D">
        <w:rPr>
          <w:b/>
          <w:bCs/>
        </w:rPr>
        <w:t>Artificial Intelligence: Foundations of Computational Agents</w:t>
      </w:r>
      <w:r w:rsidRPr="0051686D">
        <w:t>, 2</w:t>
      </w:r>
      <w:r w:rsidRPr="0051686D">
        <w:rPr>
          <w:vertAlign w:val="superscript"/>
        </w:rPr>
        <w:t>nd</w:t>
      </w:r>
      <w:r w:rsidRPr="0051686D">
        <w:t xml:space="preserve"> Edition, David L Poole, Alan K </w:t>
      </w:r>
      <w:proofErr w:type="spellStart"/>
      <w:r w:rsidRPr="0051686D">
        <w:t>Mackworth</w:t>
      </w:r>
      <w:proofErr w:type="spellEnd"/>
      <w:r w:rsidRPr="0051686D">
        <w:t>, Cambridge University Press, 2018</w:t>
      </w:r>
    </w:p>
    <w:p w:rsidR="006D42C6" w:rsidRDefault="006D42C6" w:rsidP="006D42C6">
      <w:pPr>
        <w:pStyle w:val="BodyText"/>
        <w:tabs>
          <w:tab w:val="left" w:pos="2025"/>
        </w:tabs>
        <w:jc w:val="both"/>
        <w:rPr>
          <w:b/>
          <w:bCs/>
          <w:u w:val="single"/>
        </w:rPr>
      </w:pPr>
      <w:r w:rsidRPr="006D42C6">
        <w:rPr>
          <w:b/>
          <w:bCs/>
          <w:u w:val="single"/>
        </w:rPr>
        <w:t>Reference</w:t>
      </w:r>
      <w:r w:rsidR="00447088">
        <w:rPr>
          <w:b/>
          <w:bCs/>
          <w:u w:val="single"/>
        </w:rPr>
        <w:t>s</w:t>
      </w:r>
      <w:r w:rsidRPr="006D42C6">
        <w:rPr>
          <w:b/>
          <w:bCs/>
          <w:u w:val="single"/>
        </w:rPr>
        <w:t xml:space="preserve">: </w:t>
      </w:r>
    </w:p>
    <w:p w:rsidR="0051686D" w:rsidRDefault="0051686D" w:rsidP="00447088">
      <w:pPr>
        <w:numPr>
          <w:ilvl w:val="0"/>
          <w:numId w:val="12"/>
        </w:numPr>
        <w:autoSpaceDE w:val="0"/>
        <w:autoSpaceDN w:val="0"/>
        <w:adjustRightInd w:val="0"/>
        <w:rPr>
          <w:sz w:val="24"/>
          <w:szCs w:val="24"/>
          <w:lang w:val="en-US"/>
        </w:rPr>
      </w:pPr>
      <w:r w:rsidRPr="0051686D">
        <w:rPr>
          <w:b/>
          <w:bCs/>
          <w:sz w:val="24"/>
          <w:szCs w:val="24"/>
        </w:rPr>
        <w:t>Artificial Intelligence: A Guide to Intelligence Systems</w:t>
      </w:r>
      <w:r w:rsidRPr="0051686D">
        <w:rPr>
          <w:sz w:val="24"/>
          <w:szCs w:val="24"/>
        </w:rPr>
        <w:t xml:space="preserve">, Michael </w:t>
      </w:r>
      <w:proofErr w:type="spellStart"/>
      <w:r w:rsidRPr="0051686D">
        <w:rPr>
          <w:sz w:val="24"/>
          <w:szCs w:val="24"/>
        </w:rPr>
        <w:t>Negnevitsky</w:t>
      </w:r>
      <w:proofErr w:type="spellEnd"/>
      <w:r w:rsidRPr="0051686D">
        <w:rPr>
          <w:sz w:val="24"/>
          <w:szCs w:val="24"/>
        </w:rPr>
        <w:t>, Addison Wesley, 2011</w:t>
      </w:r>
    </w:p>
    <w:p w:rsidR="0051686D" w:rsidRPr="0051686D" w:rsidRDefault="0051686D" w:rsidP="00447088">
      <w:pPr>
        <w:numPr>
          <w:ilvl w:val="0"/>
          <w:numId w:val="12"/>
        </w:numPr>
        <w:autoSpaceDE w:val="0"/>
        <w:autoSpaceDN w:val="0"/>
        <w:adjustRightInd w:val="0"/>
        <w:rPr>
          <w:sz w:val="24"/>
          <w:szCs w:val="24"/>
          <w:lang w:val="en-US"/>
        </w:rPr>
      </w:pPr>
      <w:r w:rsidRPr="0051686D">
        <w:rPr>
          <w:b/>
          <w:bCs/>
          <w:sz w:val="24"/>
          <w:szCs w:val="24"/>
        </w:rPr>
        <w:t>Artificial Intelligence: A Modern Approach,</w:t>
      </w:r>
      <w:r w:rsidRPr="0051686D">
        <w:rPr>
          <w:sz w:val="24"/>
          <w:szCs w:val="24"/>
        </w:rPr>
        <w:t xml:space="preserve"> Stuart Russell, Peter </w:t>
      </w:r>
      <w:proofErr w:type="spellStart"/>
      <w:r w:rsidRPr="0051686D">
        <w:rPr>
          <w:sz w:val="24"/>
          <w:szCs w:val="24"/>
        </w:rPr>
        <w:t>Norvig</w:t>
      </w:r>
      <w:proofErr w:type="spellEnd"/>
      <w:r w:rsidRPr="0051686D">
        <w:rPr>
          <w:sz w:val="24"/>
          <w:szCs w:val="24"/>
        </w:rPr>
        <w:t>, Prentice Hall, 2009</w:t>
      </w:r>
    </w:p>
    <w:p w:rsidR="0051686D" w:rsidRPr="0051686D" w:rsidRDefault="0051686D" w:rsidP="0051686D">
      <w:pPr>
        <w:pStyle w:val="ListParagraph"/>
        <w:numPr>
          <w:ilvl w:val="0"/>
          <w:numId w:val="12"/>
        </w:numPr>
        <w:rPr>
          <w:rFonts w:cs="Times New Roman"/>
          <w:sz w:val="24"/>
          <w:szCs w:val="24"/>
        </w:rPr>
      </w:pPr>
      <w:r w:rsidRPr="0051686D">
        <w:rPr>
          <w:rFonts w:cs="Times New Roman"/>
          <w:b/>
          <w:bCs/>
          <w:sz w:val="24"/>
          <w:szCs w:val="24"/>
        </w:rPr>
        <w:t>Computational Intelligence – Concept to Implementations</w:t>
      </w:r>
      <w:r w:rsidRPr="0051686D">
        <w:rPr>
          <w:rFonts w:cs="Times New Roman"/>
          <w:sz w:val="24"/>
          <w:szCs w:val="24"/>
        </w:rPr>
        <w:t xml:space="preserve">, Russell </w:t>
      </w:r>
      <w:proofErr w:type="spellStart"/>
      <w:r w:rsidRPr="0051686D">
        <w:rPr>
          <w:rFonts w:cs="Times New Roman"/>
          <w:sz w:val="24"/>
          <w:szCs w:val="24"/>
        </w:rPr>
        <w:t>Eberhart</w:t>
      </w:r>
      <w:proofErr w:type="spellEnd"/>
      <w:r w:rsidRPr="0051686D">
        <w:rPr>
          <w:rFonts w:cs="Times New Roman"/>
          <w:sz w:val="24"/>
          <w:szCs w:val="24"/>
        </w:rPr>
        <w:t xml:space="preserve">, </w:t>
      </w:r>
      <w:proofErr w:type="spellStart"/>
      <w:r w:rsidRPr="0051686D">
        <w:rPr>
          <w:rFonts w:cs="Times New Roman"/>
          <w:sz w:val="24"/>
          <w:szCs w:val="24"/>
        </w:rPr>
        <w:t>Yuhui</w:t>
      </w:r>
      <w:proofErr w:type="spellEnd"/>
      <w:r w:rsidRPr="0051686D">
        <w:rPr>
          <w:rFonts w:cs="Times New Roman"/>
          <w:sz w:val="24"/>
          <w:szCs w:val="24"/>
        </w:rPr>
        <w:t xml:space="preserve"> Shi, Elsevier Morgan Kaufmann, 2009</w:t>
      </w:r>
    </w:p>
    <w:p w:rsidR="00447088" w:rsidRDefault="00447088" w:rsidP="00447088">
      <w:pPr>
        <w:numPr>
          <w:ilvl w:val="0"/>
          <w:numId w:val="12"/>
        </w:numPr>
        <w:autoSpaceDE w:val="0"/>
        <w:autoSpaceDN w:val="0"/>
        <w:adjustRightInd w:val="0"/>
        <w:rPr>
          <w:sz w:val="24"/>
          <w:szCs w:val="24"/>
          <w:lang w:val="en-US"/>
        </w:rPr>
      </w:pPr>
      <w:r w:rsidRPr="0051686D">
        <w:rPr>
          <w:b/>
          <w:bCs/>
          <w:sz w:val="24"/>
          <w:szCs w:val="24"/>
          <w:lang w:val="en-US"/>
        </w:rPr>
        <w:t>Probabilistic Methods for Bioinformatics with an Introduction to Bayesian Networks</w:t>
      </w:r>
      <w:r w:rsidRPr="00447088">
        <w:rPr>
          <w:sz w:val="24"/>
          <w:szCs w:val="24"/>
          <w:lang w:val="en-US"/>
        </w:rPr>
        <w:t>, Richard E. Neapolitan, Morgan Kaufmann Publishers</w:t>
      </w:r>
      <w:r>
        <w:rPr>
          <w:sz w:val="24"/>
          <w:szCs w:val="24"/>
          <w:lang w:val="en-US"/>
        </w:rPr>
        <w:t>,</w:t>
      </w:r>
      <w:r w:rsidRPr="00447088">
        <w:rPr>
          <w:sz w:val="24"/>
          <w:szCs w:val="24"/>
          <w:lang w:val="en-US"/>
        </w:rPr>
        <w:t xml:space="preserve"> ISBN: 978-0-12-370476-4 (2009)</w:t>
      </w:r>
    </w:p>
    <w:p w:rsidR="00447088" w:rsidRPr="00447088" w:rsidRDefault="00447088" w:rsidP="00447088">
      <w:pPr>
        <w:autoSpaceDE w:val="0"/>
        <w:autoSpaceDN w:val="0"/>
        <w:adjustRightInd w:val="0"/>
        <w:ind w:left="720"/>
        <w:rPr>
          <w:sz w:val="24"/>
          <w:szCs w:val="24"/>
          <w:lang w:val="en-US"/>
        </w:rPr>
      </w:pPr>
    </w:p>
    <w:p w:rsidR="00E04329" w:rsidRPr="001422E2" w:rsidRDefault="00AE19E9" w:rsidP="00447088">
      <w:pPr>
        <w:pStyle w:val="BodyText"/>
        <w:tabs>
          <w:tab w:val="left" w:pos="2025"/>
        </w:tabs>
        <w:jc w:val="both"/>
        <w:rPr>
          <w:b/>
          <w:bCs/>
        </w:rPr>
      </w:pPr>
      <w:r w:rsidRPr="001422E2">
        <w:rPr>
          <w:b/>
          <w:bCs/>
        </w:rPr>
        <w:t xml:space="preserve">Course </w:t>
      </w:r>
      <w:r w:rsidR="0051686D">
        <w:rPr>
          <w:b/>
          <w:bCs/>
        </w:rPr>
        <w:t>Objective</w:t>
      </w:r>
      <w:r w:rsidRPr="001422E2">
        <w:rPr>
          <w:b/>
          <w:bCs/>
        </w:rPr>
        <w:t>:</w:t>
      </w:r>
    </w:p>
    <w:p w:rsidR="00475A8A" w:rsidRPr="0051686D" w:rsidRDefault="0051686D" w:rsidP="0051686D">
      <w:pPr>
        <w:jc w:val="both"/>
        <w:rPr>
          <w:b/>
          <w:bCs/>
          <w:sz w:val="24"/>
          <w:szCs w:val="24"/>
        </w:rPr>
      </w:pPr>
      <w:r w:rsidRPr="0051686D">
        <w:rPr>
          <w:sz w:val="24"/>
          <w:szCs w:val="24"/>
        </w:rPr>
        <w:t>The main objective of this course is to let students be able to understand: Concepts and techniques used for solving NP type problems, Intelligent Agent Architectures and Control, Reasoning, Planning, and Learning with Certainty, Reasoning, Learning, Planning and Acting with Uncertainty, Reasoning, Learning and Acting with Individuals and Relations. Moreover, the students will be able to do research based on the existing research papers related to topics which are covered under Artificial Intelligence</w:t>
      </w:r>
      <w:r w:rsidRPr="00B21180">
        <w:rPr>
          <w:rFonts w:ascii="Candara" w:hAnsi="Candara" w:cs="Browallia New"/>
        </w:rPr>
        <w:t>.</w:t>
      </w:r>
    </w:p>
    <w:p w:rsidR="00AE19E9" w:rsidRDefault="00AE19E9">
      <w:pPr>
        <w:rPr>
          <w:b/>
          <w:bCs/>
          <w:sz w:val="24"/>
          <w:szCs w:val="24"/>
          <w:lang w:val="en-US"/>
        </w:rPr>
      </w:pPr>
    </w:p>
    <w:p w:rsidR="00AE19E9" w:rsidRDefault="00AE19E9">
      <w:pPr>
        <w:rPr>
          <w:b/>
          <w:bCs/>
          <w:sz w:val="24"/>
          <w:szCs w:val="24"/>
          <w:lang w:val="en-US"/>
        </w:rPr>
      </w:pPr>
      <w:r>
        <w:rPr>
          <w:b/>
          <w:bCs/>
          <w:sz w:val="24"/>
          <w:szCs w:val="24"/>
          <w:lang w:val="en-US"/>
        </w:rPr>
        <w:t>Lecture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946"/>
        <w:gridCol w:w="1101"/>
      </w:tblGrid>
      <w:tr w:rsidR="000434C8" w:rsidRPr="00031A04" w:rsidTr="00031A04">
        <w:tc>
          <w:tcPr>
            <w:tcW w:w="817" w:type="dxa"/>
          </w:tcPr>
          <w:p w:rsidR="000434C8" w:rsidRPr="00031A04" w:rsidRDefault="000434C8">
            <w:pPr>
              <w:rPr>
                <w:b/>
                <w:bCs/>
                <w:sz w:val="24"/>
                <w:szCs w:val="24"/>
                <w:lang w:val="en-US"/>
              </w:rPr>
            </w:pPr>
            <w:r w:rsidRPr="00031A04">
              <w:rPr>
                <w:b/>
                <w:bCs/>
                <w:sz w:val="24"/>
                <w:szCs w:val="24"/>
                <w:lang w:val="en-US"/>
              </w:rPr>
              <w:t>Week</w:t>
            </w:r>
          </w:p>
        </w:tc>
        <w:tc>
          <w:tcPr>
            <w:tcW w:w="6946" w:type="dxa"/>
          </w:tcPr>
          <w:p w:rsidR="000434C8" w:rsidRPr="00031A04" w:rsidRDefault="000434C8" w:rsidP="00031A04">
            <w:pPr>
              <w:jc w:val="center"/>
              <w:rPr>
                <w:b/>
                <w:bCs/>
                <w:sz w:val="24"/>
                <w:szCs w:val="24"/>
                <w:lang w:val="en-US"/>
              </w:rPr>
            </w:pPr>
            <w:r w:rsidRPr="00031A04">
              <w:rPr>
                <w:b/>
                <w:bCs/>
                <w:sz w:val="24"/>
                <w:szCs w:val="24"/>
                <w:lang w:val="en-US"/>
              </w:rPr>
              <w:t>Topic</w:t>
            </w:r>
          </w:p>
        </w:tc>
        <w:tc>
          <w:tcPr>
            <w:tcW w:w="1101" w:type="dxa"/>
          </w:tcPr>
          <w:p w:rsidR="000434C8" w:rsidRPr="00031A04" w:rsidRDefault="000434C8">
            <w:pPr>
              <w:rPr>
                <w:b/>
                <w:bCs/>
                <w:sz w:val="24"/>
                <w:szCs w:val="24"/>
                <w:lang w:val="en-US"/>
              </w:rPr>
            </w:pPr>
            <w:r w:rsidRPr="00031A04">
              <w:rPr>
                <w:b/>
                <w:bCs/>
                <w:sz w:val="24"/>
                <w:szCs w:val="24"/>
                <w:lang w:val="en-US"/>
              </w:rPr>
              <w:t>Chapter</w:t>
            </w:r>
          </w:p>
          <w:p w:rsidR="00917384" w:rsidRPr="00031A04" w:rsidRDefault="00917384">
            <w:pPr>
              <w:rPr>
                <w:b/>
                <w:bCs/>
                <w:sz w:val="24"/>
                <w:szCs w:val="24"/>
                <w:lang w:val="en-US"/>
              </w:rPr>
            </w:pPr>
          </w:p>
        </w:tc>
      </w:tr>
      <w:tr w:rsidR="000434C8" w:rsidRPr="00031A04" w:rsidTr="00031A04">
        <w:tc>
          <w:tcPr>
            <w:tcW w:w="817" w:type="dxa"/>
          </w:tcPr>
          <w:p w:rsidR="000434C8" w:rsidRPr="00031A04" w:rsidRDefault="000434C8">
            <w:pPr>
              <w:rPr>
                <w:b/>
                <w:bCs/>
                <w:sz w:val="24"/>
                <w:szCs w:val="24"/>
                <w:lang w:val="en-US"/>
              </w:rPr>
            </w:pPr>
            <w:r w:rsidRPr="00031A04">
              <w:rPr>
                <w:b/>
                <w:bCs/>
                <w:sz w:val="24"/>
                <w:szCs w:val="24"/>
                <w:lang w:val="en-US"/>
              </w:rPr>
              <w:t>1</w:t>
            </w:r>
          </w:p>
        </w:tc>
        <w:tc>
          <w:tcPr>
            <w:tcW w:w="6946" w:type="dxa"/>
          </w:tcPr>
          <w:p w:rsidR="000434C8" w:rsidRPr="0005586F" w:rsidRDefault="0005586F" w:rsidP="0005586F">
            <w:pPr>
              <w:pStyle w:val="BodyText"/>
              <w:rPr>
                <w:b/>
                <w:bCs/>
              </w:rPr>
            </w:pPr>
            <w:r w:rsidRPr="0005586F">
              <w:rPr>
                <w:b/>
                <w:bCs/>
              </w:rPr>
              <w:t>Artificial Intelligence and Agents</w:t>
            </w:r>
          </w:p>
        </w:tc>
        <w:tc>
          <w:tcPr>
            <w:tcW w:w="1101" w:type="dxa"/>
          </w:tcPr>
          <w:p w:rsidR="000434C8" w:rsidRPr="00031A04" w:rsidRDefault="0005586F">
            <w:pPr>
              <w:rPr>
                <w:b/>
                <w:bCs/>
                <w:sz w:val="24"/>
                <w:szCs w:val="24"/>
                <w:lang w:val="en-US"/>
              </w:rPr>
            </w:pPr>
            <w:r>
              <w:rPr>
                <w:b/>
                <w:bCs/>
                <w:sz w:val="24"/>
                <w:szCs w:val="24"/>
                <w:lang w:val="en-US"/>
              </w:rPr>
              <w:t>1</w:t>
            </w:r>
          </w:p>
        </w:tc>
      </w:tr>
      <w:tr w:rsidR="000434C8" w:rsidRPr="00031A04" w:rsidTr="00031A04">
        <w:tc>
          <w:tcPr>
            <w:tcW w:w="817" w:type="dxa"/>
          </w:tcPr>
          <w:p w:rsidR="000434C8" w:rsidRPr="00031A04" w:rsidRDefault="003B2A6F">
            <w:pPr>
              <w:rPr>
                <w:b/>
                <w:bCs/>
                <w:sz w:val="24"/>
                <w:szCs w:val="24"/>
                <w:lang w:val="en-US"/>
              </w:rPr>
            </w:pPr>
            <w:r w:rsidRPr="00031A04">
              <w:rPr>
                <w:b/>
                <w:bCs/>
                <w:sz w:val="24"/>
                <w:szCs w:val="24"/>
                <w:lang w:val="en-US"/>
              </w:rPr>
              <w:t>2</w:t>
            </w:r>
            <w:r w:rsidR="006D2A7A" w:rsidRPr="00031A04">
              <w:rPr>
                <w:b/>
                <w:bCs/>
                <w:sz w:val="24"/>
                <w:szCs w:val="24"/>
                <w:lang w:val="en-US"/>
              </w:rPr>
              <w:t xml:space="preserve"> </w:t>
            </w:r>
          </w:p>
        </w:tc>
        <w:tc>
          <w:tcPr>
            <w:tcW w:w="6946" w:type="dxa"/>
          </w:tcPr>
          <w:p w:rsidR="000434C8" w:rsidRPr="0005586F" w:rsidRDefault="0005586F">
            <w:pPr>
              <w:rPr>
                <w:b/>
                <w:bCs/>
                <w:sz w:val="24"/>
                <w:szCs w:val="24"/>
              </w:rPr>
            </w:pPr>
            <w:r w:rsidRPr="0005586F">
              <w:rPr>
                <w:b/>
                <w:bCs/>
                <w:sz w:val="24"/>
                <w:szCs w:val="24"/>
              </w:rPr>
              <w:t>Agent Architectures and Hierarchical Control</w:t>
            </w:r>
          </w:p>
        </w:tc>
        <w:tc>
          <w:tcPr>
            <w:tcW w:w="1101" w:type="dxa"/>
          </w:tcPr>
          <w:p w:rsidR="000434C8" w:rsidRPr="00031A04" w:rsidRDefault="001D1DBA">
            <w:pPr>
              <w:rPr>
                <w:b/>
                <w:bCs/>
                <w:sz w:val="24"/>
                <w:szCs w:val="24"/>
                <w:lang w:val="en-US"/>
              </w:rPr>
            </w:pPr>
            <w:r>
              <w:rPr>
                <w:b/>
                <w:bCs/>
                <w:sz w:val="24"/>
                <w:szCs w:val="24"/>
                <w:lang w:val="en-US"/>
              </w:rPr>
              <w:t>2</w:t>
            </w:r>
          </w:p>
        </w:tc>
      </w:tr>
      <w:tr w:rsidR="000434C8" w:rsidRPr="00031A04" w:rsidTr="00031A04">
        <w:tc>
          <w:tcPr>
            <w:tcW w:w="817" w:type="dxa"/>
          </w:tcPr>
          <w:p w:rsidR="000434C8" w:rsidRPr="00031A04" w:rsidRDefault="00D55D62" w:rsidP="00A9494C">
            <w:pPr>
              <w:rPr>
                <w:b/>
                <w:bCs/>
                <w:sz w:val="24"/>
                <w:szCs w:val="24"/>
                <w:lang w:val="en-US"/>
              </w:rPr>
            </w:pPr>
            <w:r w:rsidRPr="00031A04">
              <w:rPr>
                <w:b/>
                <w:bCs/>
                <w:sz w:val="24"/>
                <w:szCs w:val="24"/>
                <w:lang w:val="en-US"/>
              </w:rPr>
              <w:t xml:space="preserve">3 </w:t>
            </w:r>
          </w:p>
        </w:tc>
        <w:tc>
          <w:tcPr>
            <w:tcW w:w="6946" w:type="dxa"/>
          </w:tcPr>
          <w:p w:rsidR="000434C8" w:rsidRPr="00D636BF" w:rsidRDefault="0061658B" w:rsidP="0061658B">
            <w:pPr>
              <w:rPr>
                <w:b/>
                <w:bCs/>
                <w:sz w:val="24"/>
                <w:szCs w:val="24"/>
                <w:lang w:val="en-US"/>
              </w:rPr>
            </w:pPr>
            <w:r w:rsidRPr="00D636BF">
              <w:rPr>
                <w:b/>
                <w:bCs/>
                <w:sz w:val="24"/>
                <w:szCs w:val="24"/>
              </w:rPr>
              <w:t>Searching for Solutions</w:t>
            </w:r>
            <w:r w:rsidR="00BC5799" w:rsidRPr="00D636BF">
              <w:rPr>
                <w:b/>
                <w:bCs/>
                <w:sz w:val="24"/>
                <w:szCs w:val="24"/>
                <w:lang w:val="en-US"/>
              </w:rPr>
              <w:t>.</w:t>
            </w:r>
          </w:p>
        </w:tc>
        <w:tc>
          <w:tcPr>
            <w:tcW w:w="1101" w:type="dxa"/>
          </w:tcPr>
          <w:p w:rsidR="000434C8" w:rsidRPr="00031A04" w:rsidRDefault="0061658B">
            <w:pPr>
              <w:rPr>
                <w:b/>
                <w:bCs/>
                <w:sz w:val="24"/>
                <w:szCs w:val="24"/>
                <w:lang w:val="en-US"/>
              </w:rPr>
            </w:pPr>
            <w:r>
              <w:rPr>
                <w:b/>
                <w:bCs/>
                <w:sz w:val="24"/>
                <w:szCs w:val="24"/>
                <w:lang w:val="en-US"/>
              </w:rPr>
              <w:t>3</w:t>
            </w:r>
          </w:p>
        </w:tc>
      </w:tr>
      <w:tr w:rsidR="000434C8" w:rsidRPr="00031A04" w:rsidTr="00031A04">
        <w:tc>
          <w:tcPr>
            <w:tcW w:w="817" w:type="dxa"/>
          </w:tcPr>
          <w:p w:rsidR="000434C8" w:rsidRPr="00031A04" w:rsidRDefault="00A9494C">
            <w:pPr>
              <w:rPr>
                <w:b/>
                <w:bCs/>
                <w:sz w:val="24"/>
                <w:szCs w:val="24"/>
                <w:lang w:val="en-US"/>
              </w:rPr>
            </w:pPr>
            <w:r>
              <w:rPr>
                <w:b/>
                <w:bCs/>
                <w:sz w:val="24"/>
                <w:szCs w:val="24"/>
                <w:lang w:val="en-US"/>
              </w:rPr>
              <w:t>4</w:t>
            </w:r>
          </w:p>
        </w:tc>
        <w:tc>
          <w:tcPr>
            <w:tcW w:w="6946" w:type="dxa"/>
          </w:tcPr>
          <w:p w:rsidR="000434C8" w:rsidRPr="00D636BF" w:rsidRDefault="00D636BF" w:rsidP="00D636BF">
            <w:pPr>
              <w:pStyle w:val="BodyTextIndent"/>
              <w:ind w:left="0"/>
              <w:rPr>
                <w:rFonts w:ascii="Times New Roman" w:hAnsi="Times New Roman" w:cs="Times New Roman"/>
                <w:b/>
                <w:bCs/>
                <w:sz w:val="24"/>
                <w:szCs w:val="24"/>
              </w:rPr>
            </w:pPr>
            <w:r w:rsidRPr="00D636BF">
              <w:rPr>
                <w:rFonts w:ascii="Times New Roman" w:hAnsi="Times New Roman" w:cs="Times New Roman"/>
                <w:b/>
                <w:bCs/>
                <w:sz w:val="24"/>
                <w:szCs w:val="24"/>
              </w:rPr>
              <w:t>Propositions and Inference</w:t>
            </w:r>
          </w:p>
        </w:tc>
        <w:tc>
          <w:tcPr>
            <w:tcW w:w="1101" w:type="dxa"/>
          </w:tcPr>
          <w:p w:rsidR="000434C8" w:rsidRPr="00031A04" w:rsidRDefault="00943D8B">
            <w:pPr>
              <w:rPr>
                <w:sz w:val="24"/>
                <w:szCs w:val="24"/>
                <w:lang w:val="en-US"/>
              </w:rPr>
            </w:pPr>
            <w:r>
              <w:rPr>
                <w:b/>
                <w:bCs/>
                <w:sz w:val="24"/>
                <w:szCs w:val="24"/>
                <w:lang w:val="en-US"/>
              </w:rPr>
              <w:t>5</w:t>
            </w:r>
          </w:p>
        </w:tc>
      </w:tr>
      <w:tr w:rsidR="000434C8" w:rsidRPr="00031A04" w:rsidTr="00031A04">
        <w:tc>
          <w:tcPr>
            <w:tcW w:w="817" w:type="dxa"/>
          </w:tcPr>
          <w:p w:rsidR="000434C8" w:rsidRPr="00031A04" w:rsidRDefault="00A9494C">
            <w:pPr>
              <w:rPr>
                <w:b/>
                <w:bCs/>
                <w:sz w:val="24"/>
                <w:szCs w:val="24"/>
                <w:lang w:val="en-US"/>
              </w:rPr>
            </w:pPr>
            <w:r>
              <w:rPr>
                <w:b/>
                <w:bCs/>
                <w:sz w:val="24"/>
                <w:szCs w:val="24"/>
                <w:lang w:val="en-US"/>
              </w:rPr>
              <w:t>5</w:t>
            </w:r>
          </w:p>
        </w:tc>
        <w:tc>
          <w:tcPr>
            <w:tcW w:w="6946" w:type="dxa"/>
          </w:tcPr>
          <w:p w:rsidR="000434C8" w:rsidRPr="00F15912" w:rsidRDefault="00F15912" w:rsidP="00F15912">
            <w:pPr>
              <w:pStyle w:val="BodyTextIndent"/>
              <w:ind w:left="0"/>
              <w:rPr>
                <w:rFonts w:ascii="Times New Roman" w:hAnsi="Times New Roman" w:cs="Times New Roman"/>
                <w:b/>
                <w:bCs/>
                <w:sz w:val="24"/>
                <w:szCs w:val="24"/>
              </w:rPr>
            </w:pPr>
            <w:r w:rsidRPr="00F15912">
              <w:rPr>
                <w:rFonts w:ascii="Times New Roman" w:hAnsi="Times New Roman" w:cs="Times New Roman"/>
                <w:b/>
                <w:bCs/>
                <w:sz w:val="24"/>
                <w:szCs w:val="24"/>
              </w:rPr>
              <w:t>Planning with Certainty</w:t>
            </w:r>
          </w:p>
        </w:tc>
        <w:tc>
          <w:tcPr>
            <w:tcW w:w="1101" w:type="dxa"/>
          </w:tcPr>
          <w:p w:rsidR="000434C8" w:rsidRPr="00031A04" w:rsidRDefault="00943D8B" w:rsidP="00D636BF">
            <w:pPr>
              <w:rPr>
                <w:sz w:val="24"/>
                <w:szCs w:val="24"/>
                <w:lang w:val="en-US"/>
              </w:rPr>
            </w:pPr>
            <w:r>
              <w:rPr>
                <w:b/>
                <w:bCs/>
                <w:sz w:val="24"/>
                <w:szCs w:val="24"/>
                <w:lang w:val="en-US"/>
              </w:rPr>
              <w:t>6</w:t>
            </w:r>
          </w:p>
        </w:tc>
      </w:tr>
      <w:tr w:rsidR="000434C8" w:rsidRPr="00031A04" w:rsidTr="00031A04">
        <w:tc>
          <w:tcPr>
            <w:tcW w:w="817" w:type="dxa"/>
          </w:tcPr>
          <w:p w:rsidR="000434C8" w:rsidRPr="00031A04" w:rsidRDefault="00A9494C">
            <w:pPr>
              <w:rPr>
                <w:b/>
                <w:bCs/>
                <w:sz w:val="24"/>
                <w:szCs w:val="24"/>
                <w:lang w:val="en-US"/>
              </w:rPr>
            </w:pPr>
            <w:r>
              <w:rPr>
                <w:b/>
                <w:bCs/>
                <w:sz w:val="24"/>
                <w:szCs w:val="24"/>
                <w:lang w:val="en-US"/>
              </w:rPr>
              <w:t>6</w:t>
            </w:r>
          </w:p>
        </w:tc>
        <w:tc>
          <w:tcPr>
            <w:tcW w:w="6946" w:type="dxa"/>
          </w:tcPr>
          <w:p w:rsidR="000434C8" w:rsidRPr="00F15912" w:rsidRDefault="00F15912">
            <w:pPr>
              <w:rPr>
                <w:b/>
                <w:bCs/>
                <w:sz w:val="24"/>
                <w:szCs w:val="24"/>
                <w:lang w:val="en-US"/>
              </w:rPr>
            </w:pPr>
            <w:r w:rsidRPr="00F15912">
              <w:rPr>
                <w:b/>
                <w:bCs/>
                <w:sz w:val="24"/>
                <w:szCs w:val="24"/>
              </w:rPr>
              <w:t>Reasoning with Uncertainty</w:t>
            </w:r>
          </w:p>
        </w:tc>
        <w:tc>
          <w:tcPr>
            <w:tcW w:w="1101" w:type="dxa"/>
          </w:tcPr>
          <w:p w:rsidR="000434C8" w:rsidRPr="00031A04" w:rsidRDefault="00943D8B">
            <w:pPr>
              <w:rPr>
                <w:sz w:val="24"/>
                <w:szCs w:val="24"/>
                <w:lang w:val="en-US"/>
              </w:rPr>
            </w:pPr>
            <w:r>
              <w:rPr>
                <w:b/>
                <w:bCs/>
                <w:sz w:val="24"/>
                <w:szCs w:val="24"/>
                <w:lang w:val="en-US"/>
              </w:rPr>
              <w:t>8</w:t>
            </w:r>
          </w:p>
        </w:tc>
      </w:tr>
      <w:tr w:rsidR="000434C8" w:rsidRPr="00031A04" w:rsidTr="00031A04">
        <w:tc>
          <w:tcPr>
            <w:tcW w:w="817" w:type="dxa"/>
          </w:tcPr>
          <w:p w:rsidR="000434C8" w:rsidRPr="00031A04" w:rsidRDefault="00A9494C" w:rsidP="00E21B63">
            <w:pPr>
              <w:rPr>
                <w:b/>
                <w:bCs/>
                <w:sz w:val="24"/>
                <w:szCs w:val="24"/>
                <w:lang w:val="en-US"/>
              </w:rPr>
            </w:pPr>
            <w:r>
              <w:rPr>
                <w:b/>
                <w:bCs/>
                <w:sz w:val="24"/>
                <w:szCs w:val="24"/>
                <w:lang w:val="en-US"/>
              </w:rPr>
              <w:t>7</w:t>
            </w:r>
            <w:r w:rsidR="006D2A7A" w:rsidRPr="00031A04">
              <w:rPr>
                <w:b/>
                <w:bCs/>
                <w:sz w:val="24"/>
                <w:szCs w:val="24"/>
                <w:lang w:val="en-US"/>
              </w:rPr>
              <w:t xml:space="preserve"> </w:t>
            </w:r>
          </w:p>
        </w:tc>
        <w:tc>
          <w:tcPr>
            <w:tcW w:w="6946" w:type="dxa"/>
          </w:tcPr>
          <w:p w:rsidR="000434C8" w:rsidRPr="00E21B63" w:rsidRDefault="00E21B63">
            <w:pPr>
              <w:rPr>
                <w:b/>
                <w:sz w:val="24"/>
                <w:szCs w:val="24"/>
                <w:lang w:val="en-US"/>
              </w:rPr>
            </w:pPr>
            <w:r w:rsidRPr="00E21B63">
              <w:rPr>
                <w:b/>
                <w:sz w:val="24"/>
                <w:szCs w:val="24"/>
              </w:rPr>
              <w:t>Topic Presentation1</w:t>
            </w:r>
          </w:p>
        </w:tc>
        <w:tc>
          <w:tcPr>
            <w:tcW w:w="1101" w:type="dxa"/>
          </w:tcPr>
          <w:p w:rsidR="000434C8" w:rsidRPr="00031A04" w:rsidRDefault="000434C8">
            <w:pPr>
              <w:rPr>
                <w:sz w:val="24"/>
                <w:szCs w:val="24"/>
                <w:lang w:val="en-US"/>
              </w:rPr>
            </w:pPr>
          </w:p>
        </w:tc>
      </w:tr>
      <w:tr w:rsidR="000434C8" w:rsidRPr="00031A04" w:rsidTr="00031A04">
        <w:tc>
          <w:tcPr>
            <w:tcW w:w="817" w:type="dxa"/>
          </w:tcPr>
          <w:p w:rsidR="000434C8" w:rsidRPr="00031A04" w:rsidRDefault="00A9494C" w:rsidP="00A9494C">
            <w:pPr>
              <w:rPr>
                <w:b/>
                <w:bCs/>
                <w:sz w:val="24"/>
                <w:szCs w:val="24"/>
                <w:lang w:val="en-US"/>
              </w:rPr>
            </w:pPr>
            <w:r>
              <w:rPr>
                <w:b/>
                <w:bCs/>
                <w:sz w:val="24"/>
                <w:szCs w:val="24"/>
                <w:lang w:val="en-US"/>
              </w:rPr>
              <w:t>8</w:t>
            </w:r>
          </w:p>
        </w:tc>
        <w:tc>
          <w:tcPr>
            <w:tcW w:w="6946" w:type="dxa"/>
          </w:tcPr>
          <w:p w:rsidR="000434C8" w:rsidRPr="00A9494C" w:rsidRDefault="00607EC3" w:rsidP="00A26E4F">
            <w:pPr>
              <w:rPr>
                <w:b/>
                <w:bCs/>
                <w:sz w:val="24"/>
                <w:szCs w:val="24"/>
                <w:lang w:val="en-US"/>
              </w:rPr>
            </w:pPr>
            <w:r w:rsidRPr="00A9494C">
              <w:rPr>
                <w:b/>
                <w:bCs/>
                <w:sz w:val="24"/>
                <w:szCs w:val="24"/>
              </w:rPr>
              <w:t>Midterm examination</w:t>
            </w:r>
          </w:p>
        </w:tc>
        <w:tc>
          <w:tcPr>
            <w:tcW w:w="1101" w:type="dxa"/>
          </w:tcPr>
          <w:p w:rsidR="000434C8" w:rsidRPr="00031A04" w:rsidRDefault="000434C8">
            <w:pPr>
              <w:rPr>
                <w:sz w:val="24"/>
                <w:szCs w:val="24"/>
                <w:lang w:val="en-US"/>
              </w:rPr>
            </w:pPr>
          </w:p>
        </w:tc>
      </w:tr>
      <w:tr w:rsidR="000434C8" w:rsidRPr="00031A04" w:rsidTr="00031A04">
        <w:tc>
          <w:tcPr>
            <w:tcW w:w="817" w:type="dxa"/>
          </w:tcPr>
          <w:p w:rsidR="000434C8" w:rsidRPr="00031A04" w:rsidRDefault="00A9494C">
            <w:pPr>
              <w:rPr>
                <w:b/>
                <w:bCs/>
                <w:sz w:val="24"/>
                <w:szCs w:val="24"/>
                <w:lang w:val="en-US"/>
              </w:rPr>
            </w:pPr>
            <w:r>
              <w:rPr>
                <w:b/>
                <w:bCs/>
                <w:sz w:val="24"/>
                <w:szCs w:val="24"/>
                <w:lang w:val="en-US"/>
              </w:rPr>
              <w:t>9</w:t>
            </w:r>
          </w:p>
        </w:tc>
        <w:tc>
          <w:tcPr>
            <w:tcW w:w="6946" w:type="dxa"/>
          </w:tcPr>
          <w:p w:rsidR="00B11AB9" w:rsidRPr="00A9494C" w:rsidRDefault="00A9494C">
            <w:pPr>
              <w:rPr>
                <w:b/>
                <w:bCs/>
                <w:sz w:val="24"/>
                <w:szCs w:val="24"/>
                <w:lang w:val="en-US"/>
              </w:rPr>
            </w:pPr>
            <w:r w:rsidRPr="00A9494C">
              <w:rPr>
                <w:b/>
                <w:bCs/>
                <w:sz w:val="24"/>
                <w:szCs w:val="24"/>
              </w:rPr>
              <w:t>Reasoning  with Uncertainty (Continued)</w:t>
            </w:r>
          </w:p>
        </w:tc>
        <w:tc>
          <w:tcPr>
            <w:tcW w:w="1101" w:type="dxa"/>
          </w:tcPr>
          <w:p w:rsidR="000434C8" w:rsidRPr="00A9494C" w:rsidRDefault="00943D8B">
            <w:pPr>
              <w:rPr>
                <w:b/>
                <w:bCs/>
                <w:sz w:val="24"/>
                <w:szCs w:val="24"/>
                <w:lang w:val="en-US"/>
              </w:rPr>
            </w:pPr>
            <w:r>
              <w:rPr>
                <w:b/>
                <w:bCs/>
                <w:sz w:val="24"/>
                <w:szCs w:val="24"/>
                <w:lang w:val="en-US"/>
              </w:rPr>
              <w:t>8</w:t>
            </w:r>
          </w:p>
        </w:tc>
      </w:tr>
      <w:tr w:rsidR="00A9494C" w:rsidRPr="00031A04" w:rsidTr="00031A04">
        <w:tc>
          <w:tcPr>
            <w:tcW w:w="817" w:type="dxa"/>
          </w:tcPr>
          <w:p w:rsidR="00A9494C" w:rsidRPr="00031A04" w:rsidRDefault="00A9494C">
            <w:pPr>
              <w:rPr>
                <w:b/>
                <w:bCs/>
                <w:sz w:val="24"/>
                <w:szCs w:val="24"/>
                <w:lang w:val="en-US"/>
              </w:rPr>
            </w:pPr>
            <w:r>
              <w:rPr>
                <w:b/>
                <w:bCs/>
                <w:sz w:val="24"/>
                <w:szCs w:val="24"/>
                <w:lang w:val="en-US"/>
              </w:rPr>
              <w:t>10</w:t>
            </w:r>
          </w:p>
        </w:tc>
        <w:tc>
          <w:tcPr>
            <w:tcW w:w="6946" w:type="dxa"/>
          </w:tcPr>
          <w:p w:rsidR="00A9494C" w:rsidRPr="00531254" w:rsidRDefault="00531254" w:rsidP="00531254">
            <w:pPr>
              <w:rPr>
                <w:b/>
                <w:bCs/>
                <w:sz w:val="24"/>
                <w:szCs w:val="24"/>
                <w:lang w:val="en-US"/>
              </w:rPr>
            </w:pPr>
            <w:r w:rsidRPr="00531254">
              <w:rPr>
                <w:b/>
                <w:bCs/>
                <w:sz w:val="24"/>
                <w:szCs w:val="24"/>
              </w:rPr>
              <w:t>Planning with Uncertainty</w:t>
            </w:r>
          </w:p>
        </w:tc>
        <w:tc>
          <w:tcPr>
            <w:tcW w:w="1101" w:type="dxa"/>
          </w:tcPr>
          <w:p w:rsidR="00A9494C" w:rsidRPr="00531254" w:rsidRDefault="00943D8B">
            <w:pPr>
              <w:rPr>
                <w:b/>
                <w:bCs/>
                <w:sz w:val="24"/>
                <w:szCs w:val="24"/>
                <w:lang w:val="en-US"/>
              </w:rPr>
            </w:pPr>
            <w:r>
              <w:rPr>
                <w:b/>
                <w:bCs/>
                <w:sz w:val="24"/>
                <w:szCs w:val="24"/>
                <w:lang w:val="en-US"/>
              </w:rPr>
              <w:t>9</w:t>
            </w:r>
          </w:p>
        </w:tc>
      </w:tr>
      <w:tr w:rsidR="00A9494C" w:rsidRPr="00031A04" w:rsidTr="00031A04">
        <w:tc>
          <w:tcPr>
            <w:tcW w:w="817" w:type="dxa"/>
          </w:tcPr>
          <w:p w:rsidR="00A9494C" w:rsidRPr="005F1BDB" w:rsidRDefault="00531254">
            <w:pPr>
              <w:rPr>
                <w:b/>
                <w:bCs/>
                <w:sz w:val="24"/>
                <w:szCs w:val="24"/>
                <w:lang w:val="en-US"/>
              </w:rPr>
            </w:pPr>
            <w:r w:rsidRPr="005F1BDB">
              <w:rPr>
                <w:b/>
                <w:bCs/>
                <w:sz w:val="24"/>
                <w:szCs w:val="24"/>
                <w:lang w:val="en-US"/>
              </w:rPr>
              <w:t>11</w:t>
            </w:r>
          </w:p>
        </w:tc>
        <w:tc>
          <w:tcPr>
            <w:tcW w:w="6946" w:type="dxa"/>
          </w:tcPr>
          <w:p w:rsidR="00A9494C" w:rsidRPr="005F1BDB" w:rsidRDefault="005F1BDB" w:rsidP="005F1BDB">
            <w:pPr>
              <w:pStyle w:val="BodyText3"/>
              <w:rPr>
                <w:rFonts w:cs="Times New Roman"/>
                <w:b/>
                <w:bCs/>
                <w:sz w:val="24"/>
                <w:szCs w:val="24"/>
                <w:lang w:val="en-US"/>
              </w:rPr>
            </w:pPr>
            <w:r w:rsidRPr="005F1BDB">
              <w:rPr>
                <w:rFonts w:cs="Times New Roman"/>
                <w:b/>
                <w:bCs/>
                <w:sz w:val="24"/>
                <w:szCs w:val="24"/>
              </w:rPr>
              <w:t>Learning Uncertainty</w:t>
            </w:r>
          </w:p>
        </w:tc>
        <w:tc>
          <w:tcPr>
            <w:tcW w:w="1101" w:type="dxa"/>
          </w:tcPr>
          <w:p w:rsidR="00A9494C" w:rsidRPr="005F1BDB" w:rsidRDefault="00943D8B">
            <w:pPr>
              <w:rPr>
                <w:b/>
                <w:bCs/>
                <w:sz w:val="24"/>
                <w:szCs w:val="24"/>
                <w:lang w:val="en-US"/>
              </w:rPr>
            </w:pPr>
            <w:r>
              <w:rPr>
                <w:b/>
                <w:bCs/>
                <w:sz w:val="24"/>
                <w:szCs w:val="24"/>
                <w:lang w:val="en-US"/>
              </w:rPr>
              <w:t>10</w:t>
            </w:r>
          </w:p>
        </w:tc>
      </w:tr>
      <w:tr w:rsidR="00A9494C" w:rsidRPr="00031A04" w:rsidTr="00031A04">
        <w:tc>
          <w:tcPr>
            <w:tcW w:w="817" w:type="dxa"/>
          </w:tcPr>
          <w:p w:rsidR="00A9494C" w:rsidRPr="00D80BCA" w:rsidRDefault="00F14D6B">
            <w:pPr>
              <w:rPr>
                <w:b/>
                <w:bCs/>
                <w:sz w:val="24"/>
                <w:szCs w:val="24"/>
                <w:lang w:val="en-US"/>
              </w:rPr>
            </w:pPr>
            <w:r w:rsidRPr="00D80BCA">
              <w:rPr>
                <w:b/>
                <w:bCs/>
                <w:sz w:val="24"/>
                <w:szCs w:val="24"/>
                <w:lang w:val="en-US"/>
              </w:rPr>
              <w:t>12</w:t>
            </w:r>
          </w:p>
        </w:tc>
        <w:tc>
          <w:tcPr>
            <w:tcW w:w="6946" w:type="dxa"/>
          </w:tcPr>
          <w:p w:rsidR="00A9494C" w:rsidRPr="00D80BCA" w:rsidRDefault="00D80BCA">
            <w:pPr>
              <w:rPr>
                <w:b/>
                <w:bCs/>
                <w:sz w:val="24"/>
                <w:szCs w:val="24"/>
                <w:lang w:val="en-US"/>
              </w:rPr>
            </w:pPr>
            <w:r w:rsidRPr="00D80BCA">
              <w:rPr>
                <w:b/>
                <w:bCs/>
                <w:sz w:val="24"/>
                <w:szCs w:val="24"/>
              </w:rPr>
              <w:t>Supervised Machine Learning</w:t>
            </w:r>
          </w:p>
        </w:tc>
        <w:tc>
          <w:tcPr>
            <w:tcW w:w="1101" w:type="dxa"/>
          </w:tcPr>
          <w:p w:rsidR="00A9494C" w:rsidRPr="00D80BCA" w:rsidRDefault="00943D8B">
            <w:pPr>
              <w:rPr>
                <w:b/>
                <w:bCs/>
                <w:sz w:val="24"/>
                <w:szCs w:val="24"/>
                <w:lang w:val="en-US"/>
              </w:rPr>
            </w:pPr>
            <w:r>
              <w:rPr>
                <w:b/>
                <w:bCs/>
                <w:sz w:val="24"/>
                <w:szCs w:val="24"/>
                <w:lang w:val="en-US"/>
              </w:rPr>
              <w:t>7</w:t>
            </w:r>
          </w:p>
        </w:tc>
      </w:tr>
      <w:tr w:rsidR="00A9494C" w:rsidRPr="00031A04" w:rsidTr="00031A04">
        <w:tc>
          <w:tcPr>
            <w:tcW w:w="817" w:type="dxa"/>
          </w:tcPr>
          <w:p w:rsidR="00A9494C" w:rsidRPr="004D1C29" w:rsidRDefault="004D1C29">
            <w:pPr>
              <w:rPr>
                <w:b/>
                <w:bCs/>
                <w:sz w:val="24"/>
                <w:szCs w:val="24"/>
                <w:lang w:val="en-US"/>
              </w:rPr>
            </w:pPr>
            <w:r w:rsidRPr="004D1C29">
              <w:rPr>
                <w:b/>
                <w:bCs/>
                <w:sz w:val="24"/>
                <w:szCs w:val="24"/>
                <w:lang w:val="en-US"/>
              </w:rPr>
              <w:t>13</w:t>
            </w:r>
          </w:p>
        </w:tc>
        <w:tc>
          <w:tcPr>
            <w:tcW w:w="6946" w:type="dxa"/>
          </w:tcPr>
          <w:p w:rsidR="00A9494C" w:rsidRPr="004D1C29" w:rsidRDefault="004D1C29">
            <w:pPr>
              <w:rPr>
                <w:b/>
                <w:bCs/>
                <w:sz w:val="24"/>
                <w:szCs w:val="24"/>
                <w:lang w:val="en-US"/>
              </w:rPr>
            </w:pPr>
            <w:r w:rsidRPr="004D1C29">
              <w:rPr>
                <w:b/>
                <w:bCs/>
                <w:sz w:val="24"/>
                <w:szCs w:val="24"/>
              </w:rPr>
              <w:t>Supervised Machine Learning (continued)</w:t>
            </w:r>
          </w:p>
        </w:tc>
        <w:tc>
          <w:tcPr>
            <w:tcW w:w="1101" w:type="dxa"/>
          </w:tcPr>
          <w:p w:rsidR="00A9494C" w:rsidRPr="004D1C29" w:rsidRDefault="00943D8B">
            <w:pPr>
              <w:rPr>
                <w:b/>
                <w:bCs/>
                <w:sz w:val="24"/>
                <w:szCs w:val="24"/>
                <w:lang w:val="en-US"/>
              </w:rPr>
            </w:pPr>
            <w:r>
              <w:rPr>
                <w:b/>
                <w:bCs/>
                <w:sz w:val="24"/>
                <w:szCs w:val="24"/>
                <w:lang w:val="en-US"/>
              </w:rPr>
              <w:t>7</w:t>
            </w:r>
          </w:p>
        </w:tc>
      </w:tr>
      <w:tr w:rsidR="00D80BCA" w:rsidRPr="00031A04" w:rsidTr="00031A04">
        <w:tc>
          <w:tcPr>
            <w:tcW w:w="817" w:type="dxa"/>
          </w:tcPr>
          <w:p w:rsidR="00D80BCA" w:rsidRPr="004D079D" w:rsidRDefault="004D079D">
            <w:pPr>
              <w:rPr>
                <w:b/>
                <w:bCs/>
                <w:sz w:val="24"/>
                <w:szCs w:val="24"/>
                <w:lang w:val="en-US"/>
              </w:rPr>
            </w:pPr>
            <w:r w:rsidRPr="004D079D">
              <w:rPr>
                <w:b/>
                <w:bCs/>
                <w:sz w:val="24"/>
                <w:szCs w:val="24"/>
                <w:lang w:val="en-US"/>
              </w:rPr>
              <w:t>14</w:t>
            </w:r>
          </w:p>
        </w:tc>
        <w:tc>
          <w:tcPr>
            <w:tcW w:w="6946" w:type="dxa"/>
          </w:tcPr>
          <w:p w:rsidR="00D80BCA" w:rsidRPr="004D079D" w:rsidRDefault="004D079D">
            <w:pPr>
              <w:rPr>
                <w:b/>
                <w:bCs/>
                <w:sz w:val="24"/>
                <w:szCs w:val="24"/>
                <w:lang w:val="en-US"/>
              </w:rPr>
            </w:pPr>
            <w:r w:rsidRPr="004D079D">
              <w:rPr>
                <w:b/>
                <w:bCs/>
                <w:sz w:val="24"/>
                <w:szCs w:val="24"/>
              </w:rPr>
              <w:t>Topic Presentation2</w:t>
            </w:r>
          </w:p>
        </w:tc>
        <w:tc>
          <w:tcPr>
            <w:tcW w:w="1101" w:type="dxa"/>
          </w:tcPr>
          <w:p w:rsidR="00D80BCA" w:rsidRPr="00031A04" w:rsidRDefault="00D80BCA">
            <w:pPr>
              <w:rPr>
                <w:sz w:val="24"/>
                <w:szCs w:val="24"/>
                <w:lang w:val="en-US"/>
              </w:rPr>
            </w:pPr>
          </w:p>
        </w:tc>
      </w:tr>
      <w:tr w:rsidR="00D80BCA" w:rsidRPr="00031A04" w:rsidTr="00031A04">
        <w:tc>
          <w:tcPr>
            <w:tcW w:w="817" w:type="dxa"/>
          </w:tcPr>
          <w:p w:rsidR="00D80BCA" w:rsidRPr="00D71578" w:rsidRDefault="00D71578">
            <w:pPr>
              <w:rPr>
                <w:b/>
                <w:bCs/>
                <w:sz w:val="24"/>
                <w:szCs w:val="24"/>
                <w:lang w:val="en-US"/>
              </w:rPr>
            </w:pPr>
            <w:r w:rsidRPr="00D71578">
              <w:rPr>
                <w:b/>
                <w:bCs/>
                <w:sz w:val="24"/>
                <w:szCs w:val="24"/>
                <w:lang w:val="en-US"/>
              </w:rPr>
              <w:t>15</w:t>
            </w:r>
          </w:p>
        </w:tc>
        <w:tc>
          <w:tcPr>
            <w:tcW w:w="6946" w:type="dxa"/>
          </w:tcPr>
          <w:p w:rsidR="00D80BCA" w:rsidRPr="00D71578" w:rsidRDefault="00D71578">
            <w:pPr>
              <w:rPr>
                <w:b/>
                <w:bCs/>
                <w:sz w:val="24"/>
                <w:szCs w:val="24"/>
                <w:lang w:val="en-US"/>
              </w:rPr>
            </w:pPr>
            <w:r w:rsidRPr="00D71578">
              <w:rPr>
                <w:b/>
                <w:bCs/>
                <w:sz w:val="24"/>
                <w:szCs w:val="24"/>
              </w:rPr>
              <w:t>Project Presentation</w:t>
            </w:r>
          </w:p>
        </w:tc>
        <w:tc>
          <w:tcPr>
            <w:tcW w:w="1101" w:type="dxa"/>
          </w:tcPr>
          <w:p w:rsidR="00D80BCA" w:rsidRPr="00D71578" w:rsidRDefault="00D80BCA">
            <w:pPr>
              <w:rPr>
                <w:b/>
                <w:bCs/>
                <w:sz w:val="24"/>
                <w:szCs w:val="24"/>
                <w:lang w:val="en-US"/>
              </w:rPr>
            </w:pPr>
          </w:p>
        </w:tc>
      </w:tr>
      <w:tr w:rsidR="00D80BCA" w:rsidRPr="00031A04" w:rsidTr="00031A04">
        <w:tc>
          <w:tcPr>
            <w:tcW w:w="817" w:type="dxa"/>
          </w:tcPr>
          <w:p w:rsidR="00D80BCA" w:rsidRPr="00D71578" w:rsidRDefault="00D71578">
            <w:pPr>
              <w:rPr>
                <w:b/>
                <w:bCs/>
                <w:sz w:val="24"/>
                <w:szCs w:val="24"/>
                <w:lang w:val="en-US"/>
              </w:rPr>
            </w:pPr>
            <w:r w:rsidRPr="00D71578">
              <w:rPr>
                <w:b/>
                <w:bCs/>
                <w:sz w:val="24"/>
                <w:szCs w:val="24"/>
                <w:lang w:val="en-US"/>
              </w:rPr>
              <w:t>16</w:t>
            </w:r>
          </w:p>
        </w:tc>
        <w:tc>
          <w:tcPr>
            <w:tcW w:w="6946" w:type="dxa"/>
          </w:tcPr>
          <w:p w:rsidR="00D80BCA" w:rsidRPr="00D71578" w:rsidRDefault="00D71578">
            <w:pPr>
              <w:rPr>
                <w:b/>
                <w:bCs/>
                <w:sz w:val="24"/>
                <w:szCs w:val="24"/>
                <w:lang w:val="en-US"/>
              </w:rPr>
            </w:pPr>
            <w:r w:rsidRPr="00D71578">
              <w:rPr>
                <w:b/>
                <w:bCs/>
                <w:sz w:val="24"/>
                <w:szCs w:val="24"/>
                <w:lang w:val="en-US"/>
              </w:rPr>
              <w:t>Final Examination</w:t>
            </w:r>
          </w:p>
        </w:tc>
        <w:tc>
          <w:tcPr>
            <w:tcW w:w="1101" w:type="dxa"/>
          </w:tcPr>
          <w:p w:rsidR="00D80BCA" w:rsidRPr="00D71578" w:rsidRDefault="00D80BCA">
            <w:pPr>
              <w:rPr>
                <w:b/>
                <w:bCs/>
                <w:sz w:val="24"/>
                <w:szCs w:val="24"/>
                <w:lang w:val="en-US"/>
              </w:rPr>
            </w:pPr>
          </w:p>
        </w:tc>
      </w:tr>
    </w:tbl>
    <w:p w:rsidR="000434C8" w:rsidRDefault="000434C8">
      <w:pPr>
        <w:rPr>
          <w:b/>
          <w:bCs/>
          <w:sz w:val="24"/>
          <w:szCs w:val="24"/>
          <w:lang w:val="en-US"/>
        </w:rPr>
      </w:pPr>
    </w:p>
    <w:p w:rsidR="00AE19E9" w:rsidRDefault="00AE19E9">
      <w:pPr>
        <w:rPr>
          <w:b/>
          <w:bCs/>
          <w:sz w:val="24"/>
          <w:szCs w:val="24"/>
          <w:lang w:val="en-US"/>
        </w:rPr>
      </w:pPr>
      <w:r>
        <w:rPr>
          <w:b/>
          <w:bCs/>
          <w:sz w:val="24"/>
          <w:szCs w:val="24"/>
          <w:lang w:val="en-US"/>
        </w:rPr>
        <w:t>Mark Allocation</w:t>
      </w:r>
      <w:r w:rsidRPr="00906271">
        <w:rPr>
          <w:b/>
          <w:bCs/>
          <w:sz w:val="24"/>
          <w:szCs w:val="24"/>
          <w:lang w:val="en-US"/>
        </w:rPr>
        <w:t>:</w:t>
      </w:r>
    </w:p>
    <w:p w:rsidR="00AE19E9" w:rsidRDefault="00D54498">
      <w:pPr>
        <w:pStyle w:val="Heading2"/>
      </w:pPr>
      <w:r>
        <w:tab/>
        <w:t>Mid term</w:t>
      </w:r>
      <w:r>
        <w:tab/>
        <w:t xml:space="preserve">         </w:t>
      </w:r>
      <w:r>
        <w:tab/>
      </w:r>
      <w:r>
        <w:tab/>
      </w:r>
      <w:r w:rsidR="00C438F2">
        <w:tab/>
      </w:r>
      <w:r>
        <w:t>2</w:t>
      </w:r>
      <w:r w:rsidR="00C438F2">
        <w:t>0</w:t>
      </w:r>
      <w:r w:rsidR="00AE19E9">
        <w:t>%</w:t>
      </w:r>
    </w:p>
    <w:p w:rsidR="00D54498" w:rsidRDefault="0098761F">
      <w:pPr>
        <w:rPr>
          <w:sz w:val="24"/>
          <w:szCs w:val="24"/>
          <w:lang w:val="en-US"/>
        </w:rPr>
      </w:pPr>
      <w:r>
        <w:rPr>
          <w:lang w:val="en-US"/>
        </w:rPr>
        <w:tab/>
      </w:r>
      <w:r w:rsidR="00873056">
        <w:rPr>
          <w:sz w:val="24"/>
          <w:szCs w:val="24"/>
          <w:lang w:val="en-US"/>
        </w:rPr>
        <w:t>Assignments</w:t>
      </w:r>
      <w:r w:rsidR="00895F57">
        <w:rPr>
          <w:sz w:val="24"/>
          <w:szCs w:val="24"/>
          <w:lang w:val="en-US"/>
        </w:rPr>
        <w:t xml:space="preserve"> &amp; </w:t>
      </w:r>
      <w:r w:rsidR="00C438F2">
        <w:rPr>
          <w:sz w:val="24"/>
          <w:szCs w:val="24"/>
          <w:lang w:val="en-US"/>
        </w:rPr>
        <w:t>presentations</w:t>
      </w:r>
      <w:r w:rsidR="00C438F2">
        <w:rPr>
          <w:sz w:val="24"/>
          <w:szCs w:val="24"/>
          <w:lang w:val="en-US"/>
        </w:rPr>
        <w:tab/>
      </w:r>
      <w:r w:rsidR="00D54498">
        <w:rPr>
          <w:sz w:val="24"/>
          <w:szCs w:val="24"/>
          <w:lang w:val="en-US"/>
        </w:rPr>
        <w:tab/>
      </w:r>
      <w:r w:rsidR="00C438F2">
        <w:rPr>
          <w:sz w:val="24"/>
          <w:szCs w:val="24"/>
          <w:lang w:val="en-US"/>
        </w:rPr>
        <w:t>10</w:t>
      </w:r>
      <w:r w:rsidR="001D6169">
        <w:rPr>
          <w:sz w:val="24"/>
          <w:szCs w:val="24"/>
          <w:lang w:val="en-US"/>
        </w:rPr>
        <w:t>%</w:t>
      </w:r>
      <w:r w:rsidR="00895F57">
        <w:rPr>
          <w:sz w:val="24"/>
          <w:szCs w:val="24"/>
          <w:lang w:val="en-US"/>
        </w:rPr>
        <w:t xml:space="preserve"> + </w:t>
      </w:r>
      <w:r w:rsidR="00C438F2">
        <w:rPr>
          <w:sz w:val="24"/>
          <w:szCs w:val="24"/>
          <w:lang w:val="en-US"/>
        </w:rPr>
        <w:t>10</w:t>
      </w:r>
      <w:r w:rsidR="00895F57">
        <w:rPr>
          <w:sz w:val="24"/>
          <w:szCs w:val="24"/>
          <w:lang w:val="en-US"/>
        </w:rPr>
        <w:t>%</w:t>
      </w:r>
    </w:p>
    <w:p w:rsidR="00AE19E9" w:rsidRDefault="00D54498">
      <w:pPr>
        <w:rPr>
          <w:b/>
          <w:bCs/>
          <w:sz w:val="24"/>
          <w:szCs w:val="24"/>
          <w:lang w:val="en-US"/>
        </w:rPr>
      </w:pPr>
      <w:r>
        <w:rPr>
          <w:sz w:val="24"/>
          <w:szCs w:val="24"/>
          <w:lang w:val="en-US"/>
        </w:rPr>
        <w:tab/>
      </w:r>
      <w:r w:rsidR="006F4F73">
        <w:rPr>
          <w:sz w:val="24"/>
          <w:szCs w:val="24"/>
          <w:lang w:val="en-US"/>
        </w:rPr>
        <w:t>P</w:t>
      </w:r>
      <w:r w:rsidR="00AE19E9">
        <w:rPr>
          <w:sz w:val="24"/>
          <w:szCs w:val="24"/>
          <w:lang w:val="en-US"/>
        </w:rPr>
        <w:t xml:space="preserve">roject                      </w:t>
      </w:r>
      <w:r>
        <w:rPr>
          <w:sz w:val="24"/>
          <w:szCs w:val="24"/>
          <w:lang w:val="en-US"/>
        </w:rPr>
        <w:tab/>
      </w:r>
      <w:r>
        <w:rPr>
          <w:sz w:val="24"/>
          <w:szCs w:val="24"/>
          <w:lang w:val="en-US"/>
        </w:rPr>
        <w:tab/>
      </w:r>
      <w:r w:rsidR="00C438F2">
        <w:rPr>
          <w:sz w:val="24"/>
          <w:szCs w:val="24"/>
          <w:lang w:val="en-US"/>
        </w:rPr>
        <w:tab/>
        <w:t>20</w:t>
      </w:r>
      <w:r w:rsidR="00AE19E9">
        <w:rPr>
          <w:sz w:val="24"/>
          <w:szCs w:val="24"/>
          <w:lang w:val="en-US"/>
        </w:rPr>
        <w:t>%</w:t>
      </w:r>
    </w:p>
    <w:p w:rsidR="00AE19E9" w:rsidRDefault="00AE19E9">
      <w:pPr>
        <w:rPr>
          <w:sz w:val="24"/>
          <w:szCs w:val="24"/>
          <w:lang w:val="en-US"/>
        </w:rPr>
      </w:pPr>
      <w:r>
        <w:rPr>
          <w:b/>
          <w:bCs/>
          <w:sz w:val="24"/>
          <w:szCs w:val="24"/>
          <w:lang w:val="en-US"/>
        </w:rPr>
        <w:t xml:space="preserve">            </w:t>
      </w:r>
      <w:r>
        <w:rPr>
          <w:sz w:val="24"/>
          <w:szCs w:val="24"/>
        </w:rPr>
        <w:t>Final</w:t>
      </w:r>
      <w:r w:rsidR="00D54498">
        <w:rPr>
          <w:sz w:val="24"/>
          <w:szCs w:val="24"/>
        </w:rPr>
        <w:t xml:space="preserve"> (Comprehensive)</w:t>
      </w:r>
      <w:r w:rsidR="00D54498">
        <w:rPr>
          <w:sz w:val="24"/>
          <w:szCs w:val="24"/>
          <w:lang w:val="en-US"/>
        </w:rPr>
        <w:tab/>
      </w:r>
      <w:r w:rsidR="00C438F2">
        <w:rPr>
          <w:sz w:val="24"/>
          <w:szCs w:val="24"/>
        </w:rPr>
        <w:tab/>
      </w:r>
      <w:r w:rsidR="00D54498">
        <w:rPr>
          <w:sz w:val="24"/>
          <w:szCs w:val="24"/>
        </w:rPr>
        <w:t>4</w:t>
      </w:r>
      <w:r>
        <w:rPr>
          <w:sz w:val="24"/>
          <w:szCs w:val="24"/>
        </w:rPr>
        <w:t>0%</w:t>
      </w:r>
    </w:p>
    <w:p w:rsidR="00AE19E9" w:rsidRDefault="00AE19E9">
      <w:pPr>
        <w:rPr>
          <w:b/>
          <w:bCs/>
          <w:sz w:val="24"/>
          <w:szCs w:val="24"/>
          <w:lang w:val="en-US"/>
        </w:rPr>
      </w:pPr>
      <w:r>
        <w:rPr>
          <w:sz w:val="24"/>
          <w:szCs w:val="24"/>
          <w:lang w:val="en-US"/>
        </w:rPr>
        <w:t xml:space="preserve">            </w:t>
      </w:r>
      <w:r>
        <w:rPr>
          <w:b/>
          <w:bCs/>
          <w:sz w:val="24"/>
          <w:szCs w:val="24"/>
          <w:lang w:val="en-US"/>
        </w:rPr>
        <w:t xml:space="preserve">TOTAL                 </w:t>
      </w:r>
      <w:r w:rsidR="00D54498">
        <w:rPr>
          <w:b/>
          <w:bCs/>
          <w:sz w:val="24"/>
          <w:szCs w:val="24"/>
          <w:lang w:val="en-US"/>
        </w:rPr>
        <w:tab/>
      </w:r>
      <w:r w:rsidR="00D54498">
        <w:rPr>
          <w:b/>
          <w:bCs/>
          <w:sz w:val="24"/>
          <w:szCs w:val="24"/>
          <w:lang w:val="en-US"/>
        </w:rPr>
        <w:tab/>
      </w:r>
      <w:r w:rsidR="00C47323">
        <w:rPr>
          <w:b/>
          <w:bCs/>
          <w:sz w:val="24"/>
          <w:szCs w:val="24"/>
          <w:lang w:val="en-US"/>
        </w:rPr>
        <w:tab/>
      </w:r>
      <w:r>
        <w:rPr>
          <w:b/>
          <w:bCs/>
          <w:sz w:val="24"/>
          <w:szCs w:val="24"/>
          <w:lang w:val="en-US"/>
        </w:rPr>
        <w:t>100%</w:t>
      </w:r>
    </w:p>
    <w:p w:rsidR="00AE19E9" w:rsidRDefault="00AE19E9">
      <w:pPr>
        <w:rPr>
          <w:b/>
          <w:bCs/>
          <w:sz w:val="24"/>
          <w:szCs w:val="24"/>
          <w:lang w:val="en-US"/>
        </w:rPr>
      </w:pPr>
    </w:p>
    <w:p w:rsidR="00873056" w:rsidRDefault="00873056" w:rsidP="00873056">
      <w:pPr>
        <w:rPr>
          <w:b/>
          <w:bCs/>
        </w:rPr>
      </w:pPr>
    </w:p>
    <w:p w:rsidR="00873056" w:rsidRPr="00873056" w:rsidRDefault="00873056" w:rsidP="00873056">
      <w:pPr>
        <w:rPr>
          <w:b/>
          <w:bCs/>
          <w:sz w:val="24"/>
          <w:szCs w:val="24"/>
        </w:rPr>
      </w:pPr>
      <w:r w:rsidRPr="00873056">
        <w:rPr>
          <w:b/>
          <w:bCs/>
          <w:sz w:val="24"/>
          <w:szCs w:val="24"/>
        </w:rPr>
        <w:t>*</w:t>
      </w:r>
      <w:r w:rsidR="000E7AA2">
        <w:rPr>
          <w:b/>
          <w:bCs/>
          <w:sz w:val="24"/>
          <w:szCs w:val="24"/>
        </w:rPr>
        <w:t>Topic</w:t>
      </w:r>
      <w:r w:rsidRPr="00873056">
        <w:rPr>
          <w:b/>
          <w:bCs/>
          <w:sz w:val="24"/>
          <w:szCs w:val="24"/>
        </w:rPr>
        <w:t xml:space="preserve"> presentation (</w:t>
      </w:r>
      <w:r w:rsidR="000E7AA2">
        <w:rPr>
          <w:b/>
          <w:bCs/>
          <w:sz w:val="24"/>
          <w:szCs w:val="24"/>
        </w:rPr>
        <w:t>10</w:t>
      </w:r>
      <w:r w:rsidRPr="00873056">
        <w:rPr>
          <w:b/>
          <w:bCs/>
          <w:sz w:val="24"/>
          <w:szCs w:val="24"/>
        </w:rPr>
        <w:t xml:space="preserve">%): </w:t>
      </w:r>
    </w:p>
    <w:p w:rsidR="00873056" w:rsidRDefault="00873056" w:rsidP="00873056">
      <w:pPr>
        <w:ind w:left="720"/>
        <w:jc w:val="both"/>
        <w:rPr>
          <w:sz w:val="24"/>
          <w:szCs w:val="24"/>
        </w:rPr>
      </w:pPr>
      <w:r w:rsidRPr="00873056">
        <w:rPr>
          <w:sz w:val="24"/>
          <w:szCs w:val="24"/>
        </w:rPr>
        <w:t xml:space="preserve">Each student </w:t>
      </w:r>
      <w:r w:rsidR="001B0E4D">
        <w:rPr>
          <w:sz w:val="24"/>
          <w:szCs w:val="24"/>
        </w:rPr>
        <w:t>must</w:t>
      </w:r>
      <w:r w:rsidRPr="00873056">
        <w:rPr>
          <w:sz w:val="24"/>
          <w:szCs w:val="24"/>
        </w:rPr>
        <w:t xml:space="preserve"> </w:t>
      </w:r>
      <w:r w:rsidR="001B0E4D">
        <w:rPr>
          <w:sz w:val="24"/>
          <w:szCs w:val="24"/>
        </w:rPr>
        <w:t xml:space="preserve">study and present </w:t>
      </w:r>
      <w:r w:rsidRPr="00873056">
        <w:rPr>
          <w:sz w:val="24"/>
          <w:szCs w:val="24"/>
        </w:rPr>
        <w:t>an existing research paper (</w:t>
      </w:r>
      <w:r w:rsidR="00370E1C">
        <w:rPr>
          <w:sz w:val="24"/>
          <w:szCs w:val="24"/>
        </w:rPr>
        <w:t xml:space="preserve">either from </w:t>
      </w:r>
      <w:r w:rsidR="001B0E4D">
        <w:rPr>
          <w:sz w:val="24"/>
          <w:szCs w:val="24"/>
        </w:rPr>
        <w:t xml:space="preserve">a </w:t>
      </w:r>
      <w:r w:rsidR="00370E1C">
        <w:rPr>
          <w:sz w:val="24"/>
          <w:szCs w:val="24"/>
        </w:rPr>
        <w:t xml:space="preserve">reputed conference or </w:t>
      </w:r>
      <w:r w:rsidR="001B0E4D">
        <w:rPr>
          <w:sz w:val="24"/>
          <w:szCs w:val="24"/>
        </w:rPr>
        <w:t xml:space="preserve">a </w:t>
      </w:r>
      <w:r w:rsidR="00370E1C">
        <w:rPr>
          <w:sz w:val="24"/>
          <w:szCs w:val="24"/>
        </w:rPr>
        <w:t>journal</w:t>
      </w:r>
      <w:r w:rsidRPr="00873056">
        <w:rPr>
          <w:sz w:val="24"/>
          <w:szCs w:val="24"/>
        </w:rPr>
        <w:t>) related to the field of A</w:t>
      </w:r>
      <w:r w:rsidR="000E7AA2">
        <w:rPr>
          <w:sz w:val="24"/>
          <w:szCs w:val="24"/>
        </w:rPr>
        <w:t>I</w:t>
      </w:r>
      <w:r w:rsidRPr="00873056">
        <w:rPr>
          <w:sz w:val="24"/>
          <w:szCs w:val="24"/>
        </w:rPr>
        <w:t xml:space="preserve">. </w:t>
      </w:r>
      <w:r w:rsidR="00370E1C">
        <w:rPr>
          <w:sz w:val="24"/>
          <w:szCs w:val="24"/>
        </w:rPr>
        <w:t xml:space="preserve">Before the presentation, the </w:t>
      </w:r>
      <w:r w:rsidRPr="00873056">
        <w:rPr>
          <w:sz w:val="24"/>
          <w:szCs w:val="24"/>
        </w:rPr>
        <w:t xml:space="preserve">student </w:t>
      </w:r>
      <w:r w:rsidR="000E7AA2">
        <w:rPr>
          <w:sz w:val="24"/>
          <w:szCs w:val="24"/>
        </w:rPr>
        <w:t>should</w:t>
      </w:r>
      <w:r w:rsidRPr="00873056">
        <w:rPr>
          <w:sz w:val="24"/>
          <w:szCs w:val="24"/>
        </w:rPr>
        <w:t xml:space="preserve"> submit his/her </w:t>
      </w:r>
      <w:r w:rsidR="001B0E4D">
        <w:rPr>
          <w:sz w:val="24"/>
          <w:szCs w:val="24"/>
        </w:rPr>
        <w:t xml:space="preserve">self </w:t>
      </w:r>
      <w:r w:rsidRPr="00873056">
        <w:rPr>
          <w:sz w:val="24"/>
          <w:szCs w:val="24"/>
        </w:rPr>
        <w:t>study report</w:t>
      </w:r>
      <w:r w:rsidR="001B0E4D">
        <w:rPr>
          <w:sz w:val="24"/>
          <w:szCs w:val="24"/>
        </w:rPr>
        <w:t xml:space="preserve"> of the selected paper</w:t>
      </w:r>
      <w:r w:rsidRPr="00873056">
        <w:rPr>
          <w:sz w:val="24"/>
          <w:szCs w:val="24"/>
        </w:rPr>
        <w:t>.</w:t>
      </w:r>
    </w:p>
    <w:p w:rsidR="001B0E4D" w:rsidRPr="001B0E4D" w:rsidRDefault="00370E1C" w:rsidP="001B0E4D">
      <w:pPr>
        <w:numPr>
          <w:ilvl w:val="0"/>
          <w:numId w:val="13"/>
        </w:numPr>
        <w:jc w:val="both"/>
        <w:rPr>
          <w:sz w:val="24"/>
          <w:szCs w:val="24"/>
        </w:rPr>
      </w:pPr>
      <w:r w:rsidRPr="002C3779">
        <w:rPr>
          <w:i/>
          <w:iCs/>
          <w:sz w:val="24"/>
          <w:szCs w:val="24"/>
        </w:rPr>
        <w:t xml:space="preserve">Marking </w:t>
      </w:r>
      <w:r w:rsidR="000B6106" w:rsidRPr="002C3779">
        <w:rPr>
          <w:i/>
          <w:iCs/>
          <w:sz w:val="24"/>
          <w:szCs w:val="24"/>
        </w:rPr>
        <w:t>criteria</w:t>
      </w:r>
      <w:r w:rsidR="000B6106">
        <w:rPr>
          <w:sz w:val="24"/>
          <w:szCs w:val="24"/>
        </w:rPr>
        <w:t xml:space="preserve"> </w:t>
      </w:r>
      <w:r w:rsidR="00EA799F">
        <w:rPr>
          <w:sz w:val="24"/>
          <w:szCs w:val="24"/>
        </w:rPr>
        <w:t>are</w:t>
      </w:r>
      <w:r>
        <w:rPr>
          <w:sz w:val="24"/>
          <w:szCs w:val="24"/>
        </w:rPr>
        <w:t xml:space="preserve"> based on the depth of the knowledge </w:t>
      </w:r>
      <w:r w:rsidR="007354C3">
        <w:rPr>
          <w:sz w:val="24"/>
          <w:szCs w:val="24"/>
        </w:rPr>
        <w:t xml:space="preserve">and </w:t>
      </w:r>
      <w:r w:rsidR="00C22952">
        <w:rPr>
          <w:sz w:val="24"/>
          <w:szCs w:val="24"/>
        </w:rPr>
        <w:t xml:space="preserve">the </w:t>
      </w:r>
      <w:r w:rsidR="007354C3">
        <w:rPr>
          <w:sz w:val="24"/>
          <w:szCs w:val="24"/>
        </w:rPr>
        <w:t xml:space="preserve">research concept </w:t>
      </w:r>
      <w:r w:rsidR="00EA799F">
        <w:rPr>
          <w:sz w:val="24"/>
          <w:szCs w:val="24"/>
        </w:rPr>
        <w:t xml:space="preserve">acquired from the paper (before the presentation each </w:t>
      </w:r>
      <w:r w:rsidR="001B0E4D" w:rsidRPr="001B0E4D">
        <w:rPr>
          <w:sz w:val="24"/>
          <w:szCs w:val="24"/>
        </w:rPr>
        <w:t xml:space="preserve">student should </w:t>
      </w:r>
      <w:r w:rsidR="00725376">
        <w:rPr>
          <w:sz w:val="24"/>
          <w:szCs w:val="24"/>
        </w:rPr>
        <w:t xml:space="preserve">thoroughly </w:t>
      </w:r>
      <w:r w:rsidR="001B0E4D" w:rsidRPr="001B0E4D">
        <w:rPr>
          <w:sz w:val="24"/>
          <w:szCs w:val="24"/>
        </w:rPr>
        <w:t xml:space="preserve">understand the concept </w:t>
      </w:r>
      <w:r w:rsidR="007354C3">
        <w:rPr>
          <w:sz w:val="24"/>
          <w:szCs w:val="24"/>
        </w:rPr>
        <w:t xml:space="preserve">and research methodology </w:t>
      </w:r>
      <w:r w:rsidR="001B0E4D" w:rsidRPr="001B0E4D">
        <w:rPr>
          <w:sz w:val="24"/>
          <w:szCs w:val="24"/>
        </w:rPr>
        <w:t xml:space="preserve">of the </w:t>
      </w:r>
      <w:r w:rsidR="00EA799F">
        <w:rPr>
          <w:sz w:val="24"/>
          <w:szCs w:val="24"/>
        </w:rPr>
        <w:t xml:space="preserve">selected </w:t>
      </w:r>
      <w:r w:rsidR="001B0E4D" w:rsidRPr="001B0E4D">
        <w:rPr>
          <w:sz w:val="24"/>
          <w:szCs w:val="24"/>
        </w:rPr>
        <w:t xml:space="preserve">paper </w:t>
      </w:r>
      <w:r w:rsidR="00BD4DAD">
        <w:rPr>
          <w:sz w:val="24"/>
          <w:szCs w:val="24"/>
        </w:rPr>
        <w:t>and must be</w:t>
      </w:r>
      <w:r w:rsidR="007354C3">
        <w:rPr>
          <w:sz w:val="24"/>
          <w:szCs w:val="24"/>
        </w:rPr>
        <w:t xml:space="preserve"> </w:t>
      </w:r>
      <w:r w:rsidR="001B0E4D" w:rsidRPr="001B0E4D">
        <w:rPr>
          <w:sz w:val="24"/>
          <w:szCs w:val="24"/>
        </w:rPr>
        <w:t xml:space="preserve">able to answer questions related </w:t>
      </w:r>
      <w:r w:rsidR="000B6106">
        <w:rPr>
          <w:sz w:val="24"/>
          <w:szCs w:val="24"/>
        </w:rPr>
        <w:t xml:space="preserve">to </w:t>
      </w:r>
      <w:r w:rsidR="007354C3">
        <w:rPr>
          <w:sz w:val="24"/>
          <w:szCs w:val="24"/>
        </w:rPr>
        <w:t>th</w:t>
      </w:r>
      <w:r w:rsidR="00BD4DAD">
        <w:rPr>
          <w:sz w:val="24"/>
          <w:szCs w:val="24"/>
        </w:rPr>
        <w:t xml:space="preserve">e </w:t>
      </w:r>
      <w:r w:rsidR="00FB2D94">
        <w:rPr>
          <w:sz w:val="24"/>
          <w:szCs w:val="24"/>
        </w:rPr>
        <w:t>topic</w:t>
      </w:r>
      <w:r w:rsidR="001B0E4D">
        <w:rPr>
          <w:sz w:val="24"/>
          <w:szCs w:val="24"/>
        </w:rPr>
        <w:t>)</w:t>
      </w:r>
      <w:r w:rsidR="001B0E4D" w:rsidRPr="001B0E4D">
        <w:rPr>
          <w:sz w:val="24"/>
          <w:szCs w:val="24"/>
        </w:rPr>
        <w:t xml:space="preserve">. </w:t>
      </w:r>
    </w:p>
    <w:p w:rsidR="00267B1E" w:rsidRPr="00873056" w:rsidRDefault="00267B1E">
      <w:pPr>
        <w:rPr>
          <w:sz w:val="24"/>
          <w:szCs w:val="24"/>
        </w:rPr>
      </w:pPr>
    </w:p>
    <w:p w:rsidR="00AE19E9" w:rsidRPr="00881187" w:rsidRDefault="00897D8B">
      <w:pPr>
        <w:rPr>
          <w:b/>
          <w:bCs/>
          <w:sz w:val="24"/>
          <w:szCs w:val="24"/>
          <w:lang w:val="en-US"/>
        </w:rPr>
      </w:pPr>
      <w:r w:rsidRPr="00881187">
        <w:rPr>
          <w:b/>
          <w:bCs/>
          <w:sz w:val="24"/>
          <w:szCs w:val="24"/>
          <w:lang w:val="en-US"/>
        </w:rPr>
        <w:t>Project Description:</w:t>
      </w:r>
    </w:p>
    <w:p w:rsidR="00881187" w:rsidRPr="00EA799F" w:rsidRDefault="00EA799F" w:rsidP="00EA799F">
      <w:pPr>
        <w:ind w:left="360"/>
        <w:jc w:val="both"/>
        <w:rPr>
          <w:sz w:val="24"/>
          <w:szCs w:val="24"/>
          <w:lang w:val="en-US"/>
        </w:rPr>
      </w:pPr>
      <w:r w:rsidRPr="00EA799F">
        <w:rPr>
          <w:sz w:val="24"/>
          <w:szCs w:val="24"/>
        </w:rPr>
        <w:t xml:space="preserve">Each student must design and present an </w:t>
      </w:r>
      <w:r w:rsidRPr="00EA799F">
        <w:rPr>
          <w:b/>
          <w:bCs/>
          <w:sz w:val="24"/>
          <w:szCs w:val="24"/>
        </w:rPr>
        <w:t xml:space="preserve">Agent </w:t>
      </w:r>
      <w:r>
        <w:rPr>
          <w:b/>
          <w:bCs/>
          <w:sz w:val="24"/>
          <w:szCs w:val="24"/>
        </w:rPr>
        <w:t>application</w:t>
      </w:r>
      <w:r w:rsidRPr="00EA799F">
        <w:rPr>
          <w:sz w:val="24"/>
          <w:szCs w:val="24"/>
        </w:rPr>
        <w:t xml:space="preserve"> (for example, game agent, expert system, scheduling agent, medical agent, troubleshooting agents, or any) based on the AI concepts that have covered through this course.</w:t>
      </w:r>
      <w:r w:rsidR="000E7AA2" w:rsidRPr="00EA799F">
        <w:rPr>
          <w:sz w:val="24"/>
          <w:szCs w:val="24"/>
          <w:lang w:val="en-US"/>
        </w:rPr>
        <w:t>.</w:t>
      </w:r>
    </w:p>
    <w:p w:rsidR="00881187" w:rsidRDefault="00881187" w:rsidP="00881187">
      <w:pPr>
        <w:ind w:left="360"/>
        <w:rPr>
          <w:sz w:val="24"/>
          <w:szCs w:val="24"/>
          <w:lang w:val="en-US"/>
        </w:rPr>
      </w:pPr>
    </w:p>
    <w:p w:rsidR="00897D8B" w:rsidRPr="001D6169" w:rsidRDefault="001D6169" w:rsidP="00E77E6E">
      <w:pPr>
        <w:ind w:left="720" w:firstLine="45"/>
        <w:rPr>
          <w:sz w:val="24"/>
          <w:szCs w:val="24"/>
          <w:lang w:val="en-US"/>
        </w:rPr>
      </w:pPr>
      <w:r w:rsidRPr="001D6169">
        <w:rPr>
          <w:b/>
          <w:bCs/>
          <w:sz w:val="24"/>
          <w:szCs w:val="24"/>
          <w:lang w:val="en-US"/>
        </w:rPr>
        <w:t>Project Evaluation:</w:t>
      </w:r>
      <w:r>
        <w:rPr>
          <w:b/>
          <w:bCs/>
          <w:sz w:val="24"/>
          <w:szCs w:val="24"/>
          <w:lang w:val="en-US"/>
        </w:rPr>
        <w:t xml:space="preserve"> </w:t>
      </w:r>
      <w:r>
        <w:rPr>
          <w:sz w:val="24"/>
          <w:szCs w:val="24"/>
          <w:lang w:val="en-US"/>
        </w:rPr>
        <w:t>Project evaluation is based on the following criteria:</w:t>
      </w:r>
    </w:p>
    <w:p w:rsidR="000C761F" w:rsidRDefault="001D6169" w:rsidP="000C761F">
      <w:pPr>
        <w:rPr>
          <w:sz w:val="24"/>
          <w:szCs w:val="24"/>
          <w:lang w:val="en-US"/>
        </w:rPr>
      </w:pPr>
      <w:r>
        <w:rPr>
          <w:sz w:val="24"/>
          <w:szCs w:val="24"/>
          <w:lang w:val="en-US"/>
        </w:rPr>
        <w:tab/>
      </w:r>
      <w:r w:rsidR="00E77E6E">
        <w:rPr>
          <w:sz w:val="24"/>
          <w:szCs w:val="24"/>
          <w:lang w:val="en-US"/>
        </w:rPr>
        <w:tab/>
      </w:r>
      <w:r w:rsidR="0022794D">
        <w:rPr>
          <w:sz w:val="24"/>
          <w:szCs w:val="24"/>
          <w:lang w:val="en-US"/>
        </w:rPr>
        <w:t xml:space="preserve">Design </w:t>
      </w:r>
      <w:r w:rsidR="00122B3A">
        <w:rPr>
          <w:sz w:val="24"/>
          <w:szCs w:val="24"/>
          <w:lang w:val="en-US"/>
        </w:rPr>
        <w:t xml:space="preserve">(implementation) </w:t>
      </w:r>
      <w:r w:rsidR="0022794D">
        <w:rPr>
          <w:sz w:val="24"/>
          <w:szCs w:val="24"/>
          <w:lang w:val="en-US"/>
        </w:rPr>
        <w:t>and presentation</w:t>
      </w:r>
      <w:r w:rsidR="000C761F">
        <w:rPr>
          <w:sz w:val="24"/>
          <w:szCs w:val="24"/>
          <w:lang w:val="en-US"/>
        </w:rPr>
        <w:t xml:space="preserve">: </w:t>
      </w:r>
      <w:r w:rsidR="0022794D">
        <w:rPr>
          <w:sz w:val="24"/>
          <w:szCs w:val="24"/>
          <w:lang w:val="en-US"/>
        </w:rPr>
        <w:t>1</w:t>
      </w:r>
      <w:r w:rsidR="000E7AA2">
        <w:rPr>
          <w:sz w:val="24"/>
          <w:szCs w:val="24"/>
          <w:lang w:val="en-US"/>
        </w:rPr>
        <w:t>5</w:t>
      </w:r>
      <w:r w:rsidR="0022794D">
        <w:rPr>
          <w:sz w:val="24"/>
          <w:szCs w:val="24"/>
          <w:lang w:val="en-US"/>
        </w:rPr>
        <w:t>%</w:t>
      </w:r>
      <w:r w:rsidR="000C761F">
        <w:rPr>
          <w:sz w:val="24"/>
          <w:szCs w:val="24"/>
          <w:lang w:val="en-US"/>
        </w:rPr>
        <w:t xml:space="preserve">         </w:t>
      </w:r>
      <w:r w:rsidR="000C761F">
        <w:rPr>
          <w:sz w:val="24"/>
          <w:szCs w:val="24"/>
          <w:lang w:val="en-US"/>
        </w:rPr>
        <w:tab/>
      </w:r>
    </w:p>
    <w:p w:rsidR="00AE19E9" w:rsidRDefault="000C761F">
      <w:pPr>
        <w:rPr>
          <w:sz w:val="24"/>
          <w:szCs w:val="24"/>
          <w:lang w:val="en-US"/>
        </w:rPr>
      </w:pPr>
      <w:r>
        <w:rPr>
          <w:sz w:val="24"/>
          <w:szCs w:val="24"/>
          <w:lang w:val="en-US"/>
        </w:rPr>
        <w:tab/>
      </w:r>
      <w:r w:rsidR="00E77E6E">
        <w:rPr>
          <w:sz w:val="24"/>
          <w:szCs w:val="24"/>
          <w:lang w:val="en-US"/>
        </w:rPr>
        <w:tab/>
      </w:r>
      <w:r w:rsidR="001D6169">
        <w:rPr>
          <w:sz w:val="24"/>
          <w:szCs w:val="24"/>
          <w:lang w:val="en-US"/>
        </w:rPr>
        <w:t>Report</w:t>
      </w:r>
      <w:r>
        <w:rPr>
          <w:sz w:val="24"/>
          <w:szCs w:val="24"/>
          <w:lang w:val="en-US"/>
        </w:rPr>
        <w:t xml:space="preserve"> </w:t>
      </w:r>
      <w:r w:rsidR="0022794D">
        <w:rPr>
          <w:sz w:val="24"/>
          <w:szCs w:val="24"/>
          <w:lang w:val="en-US"/>
        </w:rPr>
        <w:t xml:space="preserve">(including </w:t>
      </w:r>
      <w:r>
        <w:rPr>
          <w:sz w:val="24"/>
          <w:szCs w:val="24"/>
          <w:lang w:val="en-US"/>
        </w:rPr>
        <w:t>description</w:t>
      </w:r>
      <w:r w:rsidR="0022794D">
        <w:rPr>
          <w:sz w:val="24"/>
          <w:szCs w:val="24"/>
          <w:lang w:val="en-US"/>
        </w:rPr>
        <w:t>,</w:t>
      </w:r>
      <w:r>
        <w:rPr>
          <w:sz w:val="24"/>
          <w:szCs w:val="24"/>
          <w:lang w:val="en-US"/>
        </w:rPr>
        <w:t xml:space="preserve"> algorithm/ flow chart, source code, etc)</w:t>
      </w:r>
      <w:r w:rsidR="001D6169">
        <w:rPr>
          <w:sz w:val="24"/>
          <w:szCs w:val="24"/>
          <w:lang w:val="en-US"/>
        </w:rPr>
        <w:t xml:space="preserve">: </w:t>
      </w:r>
      <w:r w:rsidR="000E7AA2">
        <w:rPr>
          <w:sz w:val="24"/>
          <w:szCs w:val="24"/>
          <w:lang w:val="en-US"/>
        </w:rPr>
        <w:t>5</w:t>
      </w:r>
      <w:r w:rsidR="001D6169">
        <w:rPr>
          <w:sz w:val="24"/>
          <w:szCs w:val="24"/>
          <w:lang w:val="en-US"/>
        </w:rPr>
        <w:t>%</w:t>
      </w:r>
    </w:p>
    <w:p w:rsidR="00E83802" w:rsidRDefault="00E83802" w:rsidP="00E83802">
      <w:pPr>
        <w:rPr>
          <w:b/>
          <w:bCs/>
          <w:sz w:val="24"/>
          <w:szCs w:val="24"/>
          <w:lang w:val="en-US"/>
        </w:rPr>
      </w:pPr>
    </w:p>
    <w:p w:rsidR="00E83802" w:rsidRDefault="00E83802" w:rsidP="00E83802">
      <w:pPr>
        <w:rPr>
          <w:b/>
          <w:bCs/>
          <w:sz w:val="24"/>
          <w:szCs w:val="24"/>
          <w:lang w:val="en-US"/>
        </w:rPr>
      </w:pPr>
    </w:p>
    <w:p w:rsidR="00AE19E9" w:rsidRDefault="00AE19E9">
      <w:pPr>
        <w:rPr>
          <w:sz w:val="24"/>
          <w:szCs w:val="24"/>
          <w:lang w:val="en-US"/>
        </w:rPr>
      </w:pPr>
    </w:p>
    <w:sectPr w:rsidR="00AE19E9" w:rsidSect="00230E28">
      <w:footerReference w:type="even" r:id="rId7"/>
      <w:footerReference w:type="default" r:id="rId8"/>
      <w:pgSz w:w="12242" w:h="20163" w:code="5"/>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EF" w:rsidRDefault="001A4EEF">
      <w:r>
        <w:separator/>
      </w:r>
    </w:p>
  </w:endnote>
  <w:endnote w:type="continuationSeparator" w:id="0">
    <w:p w:rsidR="001A4EEF" w:rsidRDefault="001A4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71" w:rsidRDefault="004D3582">
    <w:pPr>
      <w:pStyle w:val="Footer"/>
      <w:framePr w:wrap="around" w:vAnchor="text" w:hAnchor="margin" w:xAlign="center" w:y="1"/>
      <w:rPr>
        <w:rStyle w:val="PageNumber"/>
      </w:rPr>
    </w:pPr>
    <w:r>
      <w:rPr>
        <w:rStyle w:val="PageNumber"/>
      </w:rPr>
      <w:fldChar w:fldCharType="begin"/>
    </w:r>
    <w:r w:rsidR="00906271">
      <w:rPr>
        <w:rStyle w:val="PageNumber"/>
      </w:rPr>
      <w:instrText xml:space="preserve">PAGE  </w:instrText>
    </w:r>
    <w:r>
      <w:rPr>
        <w:rStyle w:val="PageNumber"/>
      </w:rPr>
      <w:fldChar w:fldCharType="separate"/>
    </w:r>
    <w:r w:rsidR="00906271">
      <w:rPr>
        <w:rStyle w:val="PageNumber"/>
        <w:noProof/>
      </w:rPr>
      <w:t>1</w:t>
    </w:r>
    <w:r>
      <w:rPr>
        <w:rStyle w:val="PageNumber"/>
      </w:rPr>
      <w:fldChar w:fldCharType="end"/>
    </w:r>
  </w:p>
  <w:p w:rsidR="00906271" w:rsidRDefault="00906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71" w:rsidRDefault="004D3582">
    <w:pPr>
      <w:pStyle w:val="Footer"/>
      <w:framePr w:wrap="around" w:vAnchor="text" w:hAnchor="margin" w:xAlign="center" w:y="1"/>
      <w:rPr>
        <w:rStyle w:val="PageNumber"/>
      </w:rPr>
    </w:pPr>
    <w:r>
      <w:rPr>
        <w:rStyle w:val="PageNumber"/>
      </w:rPr>
      <w:fldChar w:fldCharType="begin"/>
    </w:r>
    <w:r w:rsidR="00906271">
      <w:rPr>
        <w:rStyle w:val="PageNumber"/>
      </w:rPr>
      <w:instrText xml:space="preserve">PAGE  </w:instrText>
    </w:r>
    <w:r>
      <w:rPr>
        <w:rStyle w:val="PageNumber"/>
      </w:rPr>
      <w:fldChar w:fldCharType="separate"/>
    </w:r>
    <w:r w:rsidR="00410F2D">
      <w:rPr>
        <w:rStyle w:val="PageNumber"/>
        <w:noProof/>
      </w:rPr>
      <w:t>2</w:t>
    </w:r>
    <w:r>
      <w:rPr>
        <w:rStyle w:val="PageNumber"/>
      </w:rPr>
      <w:fldChar w:fldCharType="end"/>
    </w:r>
  </w:p>
  <w:p w:rsidR="00906271" w:rsidRDefault="00906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EF" w:rsidRDefault="001A4EEF">
      <w:r>
        <w:separator/>
      </w:r>
    </w:p>
  </w:footnote>
  <w:footnote w:type="continuationSeparator" w:id="0">
    <w:p w:rsidR="001A4EEF" w:rsidRDefault="001A4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32A"/>
    <w:multiLevelType w:val="hybridMultilevel"/>
    <w:tmpl w:val="5D7CF010"/>
    <w:lvl w:ilvl="0" w:tplc="78CA6B2E">
      <w:start w:val="1"/>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C0707"/>
    <w:multiLevelType w:val="hybridMultilevel"/>
    <w:tmpl w:val="00E0F340"/>
    <w:lvl w:ilvl="0" w:tplc="EB48C318">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D48E2"/>
    <w:multiLevelType w:val="singleLevel"/>
    <w:tmpl w:val="765410E8"/>
    <w:lvl w:ilvl="0">
      <w:start w:val="2"/>
      <w:numFmt w:val="decimal"/>
      <w:lvlText w:val="%1."/>
      <w:lvlJc w:val="left"/>
      <w:pPr>
        <w:tabs>
          <w:tab w:val="num" w:pos="1080"/>
        </w:tabs>
        <w:ind w:left="1080" w:hanging="360"/>
      </w:pPr>
      <w:rPr>
        <w:rFonts w:hint="default"/>
        <w:cs w:val="0"/>
        <w:lang w:bidi="th-TH"/>
      </w:rPr>
    </w:lvl>
  </w:abstractNum>
  <w:abstractNum w:abstractNumId="3">
    <w:nsid w:val="10C20AF0"/>
    <w:multiLevelType w:val="singleLevel"/>
    <w:tmpl w:val="8216FAFA"/>
    <w:lvl w:ilvl="0">
      <w:start w:val="2"/>
      <w:numFmt w:val="decimal"/>
      <w:lvlText w:val="%1."/>
      <w:lvlJc w:val="left"/>
      <w:pPr>
        <w:tabs>
          <w:tab w:val="num" w:pos="1140"/>
        </w:tabs>
        <w:ind w:left="1140" w:hanging="360"/>
      </w:pPr>
      <w:rPr>
        <w:rFonts w:hint="default"/>
        <w:cs w:val="0"/>
        <w:lang w:bidi="th-TH"/>
      </w:rPr>
    </w:lvl>
  </w:abstractNum>
  <w:abstractNum w:abstractNumId="4">
    <w:nsid w:val="2EF93386"/>
    <w:multiLevelType w:val="multilevel"/>
    <w:tmpl w:val="C35E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B2B01"/>
    <w:multiLevelType w:val="singleLevel"/>
    <w:tmpl w:val="041E0001"/>
    <w:lvl w:ilvl="0">
      <w:numFmt w:val="bullet"/>
      <w:lvlText w:val=""/>
      <w:lvlJc w:val="left"/>
      <w:pPr>
        <w:tabs>
          <w:tab w:val="num" w:pos="360"/>
        </w:tabs>
        <w:ind w:left="360" w:hanging="360"/>
      </w:pPr>
      <w:rPr>
        <w:rFonts w:ascii="Symbol" w:hAnsi="Symbol" w:hint="default"/>
        <w:cs w:val="0"/>
        <w:lang w:bidi="th-TH"/>
      </w:rPr>
    </w:lvl>
  </w:abstractNum>
  <w:abstractNum w:abstractNumId="6">
    <w:nsid w:val="3D7C0206"/>
    <w:multiLevelType w:val="hybridMultilevel"/>
    <w:tmpl w:val="35C0981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AB68D5"/>
    <w:multiLevelType w:val="singleLevel"/>
    <w:tmpl w:val="1750A970"/>
    <w:lvl w:ilvl="0">
      <w:start w:val="1"/>
      <w:numFmt w:val="decimal"/>
      <w:lvlText w:val="%1."/>
      <w:lvlJc w:val="left"/>
      <w:pPr>
        <w:tabs>
          <w:tab w:val="num" w:pos="1080"/>
        </w:tabs>
        <w:ind w:left="1080" w:hanging="360"/>
      </w:pPr>
      <w:rPr>
        <w:rFonts w:hint="default"/>
        <w:cs w:val="0"/>
        <w:lang w:bidi="th-TH"/>
      </w:rPr>
    </w:lvl>
  </w:abstractNum>
  <w:abstractNum w:abstractNumId="8">
    <w:nsid w:val="52A97190"/>
    <w:multiLevelType w:val="hybridMultilevel"/>
    <w:tmpl w:val="B9B0142A"/>
    <w:lvl w:ilvl="0" w:tplc="6504C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36A02"/>
    <w:multiLevelType w:val="singleLevel"/>
    <w:tmpl w:val="041E000F"/>
    <w:lvl w:ilvl="0">
      <w:start w:val="1"/>
      <w:numFmt w:val="decimal"/>
      <w:lvlText w:val="%1."/>
      <w:lvlJc w:val="left"/>
      <w:pPr>
        <w:tabs>
          <w:tab w:val="num" w:pos="360"/>
        </w:tabs>
        <w:ind w:left="360" w:hanging="360"/>
      </w:pPr>
      <w:rPr>
        <w:rFonts w:hint="default"/>
        <w:cs w:val="0"/>
        <w:lang w:bidi="th-TH"/>
      </w:rPr>
    </w:lvl>
  </w:abstractNum>
  <w:abstractNum w:abstractNumId="10">
    <w:nsid w:val="69343FF4"/>
    <w:multiLevelType w:val="hybridMultilevel"/>
    <w:tmpl w:val="D4F4496C"/>
    <w:lvl w:ilvl="0" w:tplc="57269D6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BF32024"/>
    <w:multiLevelType w:val="multilevel"/>
    <w:tmpl w:val="5FEC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B47E1"/>
    <w:multiLevelType w:val="singleLevel"/>
    <w:tmpl w:val="8F30C51A"/>
    <w:lvl w:ilvl="0">
      <w:start w:val="1"/>
      <w:numFmt w:val="decimal"/>
      <w:lvlText w:val="%1."/>
      <w:lvlJc w:val="left"/>
      <w:pPr>
        <w:tabs>
          <w:tab w:val="num" w:pos="1080"/>
        </w:tabs>
        <w:ind w:left="1080" w:hanging="360"/>
      </w:pPr>
      <w:rPr>
        <w:rFonts w:hint="default"/>
        <w:cs w:val="0"/>
        <w:lang w:bidi="th-TH"/>
      </w:rPr>
    </w:lvl>
  </w:abstractNum>
  <w:num w:numId="1">
    <w:abstractNumId w:val="12"/>
  </w:num>
  <w:num w:numId="2">
    <w:abstractNumId w:val="5"/>
  </w:num>
  <w:num w:numId="3">
    <w:abstractNumId w:val="2"/>
  </w:num>
  <w:num w:numId="4">
    <w:abstractNumId w:val="7"/>
  </w:num>
  <w:num w:numId="5">
    <w:abstractNumId w:val="9"/>
  </w:num>
  <w:num w:numId="6">
    <w:abstractNumId w:val="3"/>
  </w:num>
  <w:num w:numId="7">
    <w:abstractNumId w:val="1"/>
  </w:num>
  <w:num w:numId="8">
    <w:abstractNumId w:val="0"/>
  </w:num>
  <w:num w:numId="9">
    <w:abstractNumId w:val="4"/>
  </w:num>
  <w:num w:numId="10">
    <w:abstractNumId w:val="6"/>
  </w:num>
  <w:num w:numId="11">
    <w:abstractNumId w:val="1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230E28"/>
    <w:rsid w:val="00011C2A"/>
    <w:rsid w:val="000129E2"/>
    <w:rsid w:val="00016599"/>
    <w:rsid w:val="000259B8"/>
    <w:rsid w:val="00031A04"/>
    <w:rsid w:val="00035ECC"/>
    <w:rsid w:val="000434C8"/>
    <w:rsid w:val="00050FD8"/>
    <w:rsid w:val="000543F2"/>
    <w:rsid w:val="0005586F"/>
    <w:rsid w:val="00062A69"/>
    <w:rsid w:val="00063759"/>
    <w:rsid w:val="00092B7B"/>
    <w:rsid w:val="000B5E3A"/>
    <w:rsid w:val="000B6106"/>
    <w:rsid w:val="000B6F9F"/>
    <w:rsid w:val="000C761F"/>
    <w:rsid w:val="000E2347"/>
    <w:rsid w:val="000E3631"/>
    <w:rsid w:val="000E644B"/>
    <w:rsid w:val="000E7AA2"/>
    <w:rsid w:val="000F4D64"/>
    <w:rsid w:val="001012E3"/>
    <w:rsid w:val="00103AEA"/>
    <w:rsid w:val="00110110"/>
    <w:rsid w:val="001101D7"/>
    <w:rsid w:val="00115520"/>
    <w:rsid w:val="00117B69"/>
    <w:rsid w:val="00122B3A"/>
    <w:rsid w:val="001411BA"/>
    <w:rsid w:val="001422E2"/>
    <w:rsid w:val="00145AA8"/>
    <w:rsid w:val="001508EB"/>
    <w:rsid w:val="001A0E73"/>
    <w:rsid w:val="001A4CF2"/>
    <w:rsid w:val="001A4EEF"/>
    <w:rsid w:val="001B0E4D"/>
    <w:rsid w:val="001D1DBA"/>
    <w:rsid w:val="001D6169"/>
    <w:rsid w:val="001E0783"/>
    <w:rsid w:val="001E302F"/>
    <w:rsid w:val="001F3D43"/>
    <w:rsid w:val="002016FB"/>
    <w:rsid w:val="00216EFF"/>
    <w:rsid w:val="002221C0"/>
    <w:rsid w:val="0022794D"/>
    <w:rsid w:val="00230E28"/>
    <w:rsid w:val="002341E4"/>
    <w:rsid w:val="00241BB2"/>
    <w:rsid w:val="002471A0"/>
    <w:rsid w:val="0025131A"/>
    <w:rsid w:val="00267B1E"/>
    <w:rsid w:val="00272E13"/>
    <w:rsid w:val="00273C64"/>
    <w:rsid w:val="00280A7C"/>
    <w:rsid w:val="00293599"/>
    <w:rsid w:val="00293F66"/>
    <w:rsid w:val="002A5EDA"/>
    <w:rsid w:val="002C3779"/>
    <w:rsid w:val="002D51E2"/>
    <w:rsid w:val="002D7F23"/>
    <w:rsid w:val="002E26DB"/>
    <w:rsid w:val="002E5009"/>
    <w:rsid w:val="002E59BE"/>
    <w:rsid w:val="002F023A"/>
    <w:rsid w:val="002F62DB"/>
    <w:rsid w:val="003008BF"/>
    <w:rsid w:val="003057B4"/>
    <w:rsid w:val="003217E4"/>
    <w:rsid w:val="00336E3F"/>
    <w:rsid w:val="00342851"/>
    <w:rsid w:val="00344228"/>
    <w:rsid w:val="00345C0A"/>
    <w:rsid w:val="00367FF1"/>
    <w:rsid w:val="00370E1C"/>
    <w:rsid w:val="003854FA"/>
    <w:rsid w:val="003913BF"/>
    <w:rsid w:val="003B2A6F"/>
    <w:rsid w:val="003C6DE9"/>
    <w:rsid w:val="003D338E"/>
    <w:rsid w:val="003F4F7E"/>
    <w:rsid w:val="00410F2D"/>
    <w:rsid w:val="00440C35"/>
    <w:rsid w:val="00447088"/>
    <w:rsid w:val="00451D3E"/>
    <w:rsid w:val="0045366B"/>
    <w:rsid w:val="0045438E"/>
    <w:rsid w:val="0045769C"/>
    <w:rsid w:val="004660FE"/>
    <w:rsid w:val="00475A8A"/>
    <w:rsid w:val="004A75C1"/>
    <w:rsid w:val="004C0103"/>
    <w:rsid w:val="004C1D5E"/>
    <w:rsid w:val="004D079D"/>
    <w:rsid w:val="004D1C29"/>
    <w:rsid w:val="004D2149"/>
    <w:rsid w:val="004D3582"/>
    <w:rsid w:val="004D68ED"/>
    <w:rsid w:val="004D795A"/>
    <w:rsid w:val="004E1CC9"/>
    <w:rsid w:val="004E56DA"/>
    <w:rsid w:val="0051686D"/>
    <w:rsid w:val="00521F02"/>
    <w:rsid w:val="00531254"/>
    <w:rsid w:val="005412D6"/>
    <w:rsid w:val="00546C9A"/>
    <w:rsid w:val="0055795F"/>
    <w:rsid w:val="00557FD0"/>
    <w:rsid w:val="00563644"/>
    <w:rsid w:val="00567757"/>
    <w:rsid w:val="00576986"/>
    <w:rsid w:val="005D11CF"/>
    <w:rsid w:val="005D13D7"/>
    <w:rsid w:val="005D2507"/>
    <w:rsid w:val="005D6355"/>
    <w:rsid w:val="005D763F"/>
    <w:rsid w:val="005F1BDB"/>
    <w:rsid w:val="0060593F"/>
    <w:rsid w:val="006071CC"/>
    <w:rsid w:val="00607EC3"/>
    <w:rsid w:val="006125F1"/>
    <w:rsid w:val="0061658B"/>
    <w:rsid w:val="006200CA"/>
    <w:rsid w:val="00622367"/>
    <w:rsid w:val="00627BA2"/>
    <w:rsid w:val="006350BE"/>
    <w:rsid w:val="00644EDB"/>
    <w:rsid w:val="00645553"/>
    <w:rsid w:val="006456A4"/>
    <w:rsid w:val="00660F30"/>
    <w:rsid w:val="00661710"/>
    <w:rsid w:val="00672024"/>
    <w:rsid w:val="0067218D"/>
    <w:rsid w:val="00685AE9"/>
    <w:rsid w:val="006A71AC"/>
    <w:rsid w:val="006B0796"/>
    <w:rsid w:val="006B0CA7"/>
    <w:rsid w:val="006B28B1"/>
    <w:rsid w:val="006C2F64"/>
    <w:rsid w:val="006D031D"/>
    <w:rsid w:val="006D098E"/>
    <w:rsid w:val="006D2A7A"/>
    <w:rsid w:val="006D3D48"/>
    <w:rsid w:val="006D42C6"/>
    <w:rsid w:val="006D78BE"/>
    <w:rsid w:val="006E4469"/>
    <w:rsid w:val="006E5D07"/>
    <w:rsid w:val="006F02C6"/>
    <w:rsid w:val="006F1BA6"/>
    <w:rsid w:val="006F4F73"/>
    <w:rsid w:val="006F58F3"/>
    <w:rsid w:val="00707815"/>
    <w:rsid w:val="00722E4A"/>
    <w:rsid w:val="00725376"/>
    <w:rsid w:val="007354C3"/>
    <w:rsid w:val="007568B1"/>
    <w:rsid w:val="007B27BC"/>
    <w:rsid w:val="007C0041"/>
    <w:rsid w:val="007C0607"/>
    <w:rsid w:val="007F0586"/>
    <w:rsid w:val="007F23C2"/>
    <w:rsid w:val="007F4C4B"/>
    <w:rsid w:val="007F4CD6"/>
    <w:rsid w:val="00817053"/>
    <w:rsid w:val="0082134E"/>
    <w:rsid w:val="00836F25"/>
    <w:rsid w:val="008430D7"/>
    <w:rsid w:val="00846985"/>
    <w:rsid w:val="00856C7B"/>
    <w:rsid w:val="00873056"/>
    <w:rsid w:val="00876770"/>
    <w:rsid w:val="00881187"/>
    <w:rsid w:val="00895F57"/>
    <w:rsid w:val="00897D8B"/>
    <w:rsid w:val="008A033F"/>
    <w:rsid w:val="008A7380"/>
    <w:rsid w:val="008C7296"/>
    <w:rsid w:val="008D195C"/>
    <w:rsid w:val="00906271"/>
    <w:rsid w:val="00917384"/>
    <w:rsid w:val="00926CD7"/>
    <w:rsid w:val="009434F2"/>
    <w:rsid w:val="00943D8B"/>
    <w:rsid w:val="00966711"/>
    <w:rsid w:val="0097458C"/>
    <w:rsid w:val="0098761F"/>
    <w:rsid w:val="00987A94"/>
    <w:rsid w:val="009B3E8F"/>
    <w:rsid w:val="009E040C"/>
    <w:rsid w:val="009E5392"/>
    <w:rsid w:val="009F6CBE"/>
    <w:rsid w:val="00A027B0"/>
    <w:rsid w:val="00A030D4"/>
    <w:rsid w:val="00A03483"/>
    <w:rsid w:val="00A115E5"/>
    <w:rsid w:val="00A21681"/>
    <w:rsid w:val="00A26E4F"/>
    <w:rsid w:val="00A44349"/>
    <w:rsid w:val="00A446F3"/>
    <w:rsid w:val="00A70FA3"/>
    <w:rsid w:val="00A776E0"/>
    <w:rsid w:val="00A86633"/>
    <w:rsid w:val="00A9494C"/>
    <w:rsid w:val="00A96371"/>
    <w:rsid w:val="00AA636B"/>
    <w:rsid w:val="00AB6DDA"/>
    <w:rsid w:val="00AE19E9"/>
    <w:rsid w:val="00AE67E3"/>
    <w:rsid w:val="00B02B83"/>
    <w:rsid w:val="00B07F3F"/>
    <w:rsid w:val="00B11AB9"/>
    <w:rsid w:val="00B56DE0"/>
    <w:rsid w:val="00B56FA2"/>
    <w:rsid w:val="00B60894"/>
    <w:rsid w:val="00B6692E"/>
    <w:rsid w:val="00B720A5"/>
    <w:rsid w:val="00B7322A"/>
    <w:rsid w:val="00B733D2"/>
    <w:rsid w:val="00B73F43"/>
    <w:rsid w:val="00B965CE"/>
    <w:rsid w:val="00BC5799"/>
    <w:rsid w:val="00BC7BE8"/>
    <w:rsid w:val="00BD4DAD"/>
    <w:rsid w:val="00BD6A46"/>
    <w:rsid w:val="00C1515E"/>
    <w:rsid w:val="00C15D97"/>
    <w:rsid w:val="00C171BE"/>
    <w:rsid w:val="00C20AEA"/>
    <w:rsid w:val="00C21C88"/>
    <w:rsid w:val="00C22952"/>
    <w:rsid w:val="00C25681"/>
    <w:rsid w:val="00C324F4"/>
    <w:rsid w:val="00C37A42"/>
    <w:rsid w:val="00C438F2"/>
    <w:rsid w:val="00C47323"/>
    <w:rsid w:val="00C67CD8"/>
    <w:rsid w:val="00C96F10"/>
    <w:rsid w:val="00CB0298"/>
    <w:rsid w:val="00CB50A9"/>
    <w:rsid w:val="00CC2E1E"/>
    <w:rsid w:val="00CC3A3F"/>
    <w:rsid w:val="00CC424D"/>
    <w:rsid w:val="00CD327A"/>
    <w:rsid w:val="00CE470C"/>
    <w:rsid w:val="00CE5EB3"/>
    <w:rsid w:val="00CF01C2"/>
    <w:rsid w:val="00CF2C25"/>
    <w:rsid w:val="00CF30A5"/>
    <w:rsid w:val="00CF5E83"/>
    <w:rsid w:val="00D04529"/>
    <w:rsid w:val="00D13DC0"/>
    <w:rsid w:val="00D4336F"/>
    <w:rsid w:val="00D54498"/>
    <w:rsid w:val="00D55D62"/>
    <w:rsid w:val="00D636BF"/>
    <w:rsid w:val="00D65B00"/>
    <w:rsid w:val="00D71578"/>
    <w:rsid w:val="00D72720"/>
    <w:rsid w:val="00D80BCA"/>
    <w:rsid w:val="00D829EB"/>
    <w:rsid w:val="00D849A5"/>
    <w:rsid w:val="00DA4221"/>
    <w:rsid w:val="00DA5C4C"/>
    <w:rsid w:val="00DA7169"/>
    <w:rsid w:val="00DB36DB"/>
    <w:rsid w:val="00DB4FC8"/>
    <w:rsid w:val="00DB610D"/>
    <w:rsid w:val="00DC3A7A"/>
    <w:rsid w:val="00DC6380"/>
    <w:rsid w:val="00E01FEA"/>
    <w:rsid w:val="00E04329"/>
    <w:rsid w:val="00E21B63"/>
    <w:rsid w:val="00E3000A"/>
    <w:rsid w:val="00E37E2D"/>
    <w:rsid w:val="00E44A03"/>
    <w:rsid w:val="00E654BE"/>
    <w:rsid w:val="00E77E6E"/>
    <w:rsid w:val="00E83802"/>
    <w:rsid w:val="00EA4E8F"/>
    <w:rsid w:val="00EA799F"/>
    <w:rsid w:val="00EB4EE1"/>
    <w:rsid w:val="00EE6A3F"/>
    <w:rsid w:val="00EE71C8"/>
    <w:rsid w:val="00EE7923"/>
    <w:rsid w:val="00EF4F25"/>
    <w:rsid w:val="00EF6338"/>
    <w:rsid w:val="00F061A5"/>
    <w:rsid w:val="00F14D6B"/>
    <w:rsid w:val="00F153AE"/>
    <w:rsid w:val="00F15912"/>
    <w:rsid w:val="00F15BE3"/>
    <w:rsid w:val="00F220DC"/>
    <w:rsid w:val="00F41B9E"/>
    <w:rsid w:val="00F5295B"/>
    <w:rsid w:val="00F66A30"/>
    <w:rsid w:val="00F95C65"/>
    <w:rsid w:val="00FA5850"/>
    <w:rsid w:val="00FB2D94"/>
    <w:rsid w:val="00FB6B54"/>
    <w:rsid w:val="00FC1168"/>
    <w:rsid w:val="00FF747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31A"/>
    <w:rPr>
      <w:rFonts w:cs="Times New Roman"/>
      <w:lang w:val="en-AU"/>
    </w:rPr>
  </w:style>
  <w:style w:type="paragraph" w:styleId="Heading1">
    <w:name w:val="heading 1"/>
    <w:basedOn w:val="Normal"/>
    <w:next w:val="Normal"/>
    <w:qFormat/>
    <w:rsid w:val="0025131A"/>
    <w:pPr>
      <w:keepNext/>
      <w:outlineLvl w:val="0"/>
    </w:pPr>
    <w:rPr>
      <w:b/>
      <w:bCs/>
      <w:sz w:val="24"/>
      <w:szCs w:val="24"/>
      <w:lang w:val="en-US"/>
    </w:rPr>
  </w:style>
  <w:style w:type="paragraph" w:styleId="Heading2">
    <w:name w:val="heading 2"/>
    <w:basedOn w:val="Normal"/>
    <w:next w:val="Normal"/>
    <w:qFormat/>
    <w:rsid w:val="0025131A"/>
    <w:pPr>
      <w:keepNext/>
      <w:outlineLvl w:val="1"/>
    </w:pPr>
    <w:rPr>
      <w:sz w:val="24"/>
      <w:szCs w:val="24"/>
      <w:lang w:val="en-US"/>
    </w:rPr>
  </w:style>
  <w:style w:type="paragraph" w:styleId="Heading3">
    <w:name w:val="heading 3"/>
    <w:basedOn w:val="Normal"/>
    <w:next w:val="Normal"/>
    <w:qFormat/>
    <w:rsid w:val="0025131A"/>
    <w:pPr>
      <w:keepNext/>
      <w:outlineLvl w:val="2"/>
    </w:pPr>
    <w:rPr>
      <w:b/>
      <w:bCs/>
      <w:sz w:val="28"/>
      <w:szCs w:val="28"/>
    </w:rPr>
  </w:style>
  <w:style w:type="paragraph" w:styleId="Heading4">
    <w:name w:val="heading 4"/>
    <w:basedOn w:val="Normal"/>
    <w:next w:val="Normal"/>
    <w:qFormat/>
    <w:rsid w:val="0025131A"/>
    <w:pPr>
      <w:keepNext/>
      <w:ind w:firstLine="720"/>
      <w:outlineLvl w:val="3"/>
    </w:pPr>
    <w:rPr>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131A"/>
    <w:rPr>
      <w:sz w:val="24"/>
      <w:szCs w:val="24"/>
      <w:lang w:val="en-US"/>
    </w:rPr>
  </w:style>
  <w:style w:type="paragraph" w:styleId="BodyText2">
    <w:name w:val="Body Text 2"/>
    <w:basedOn w:val="Normal"/>
    <w:rsid w:val="0025131A"/>
    <w:pPr>
      <w:jc w:val="both"/>
    </w:pPr>
    <w:rPr>
      <w:sz w:val="24"/>
      <w:szCs w:val="24"/>
      <w:lang w:val="en-US"/>
    </w:rPr>
  </w:style>
  <w:style w:type="paragraph" w:styleId="Footer">
    <w:name w:val="footer"/>
    <w:basedOn w:val="Normal"/>
    <w:rsid w:val="0025131A"/>
    <w:pPr>
      <w:tabs>
        <w:tab w:val="center" w:pos="4153"/>
        <w:tab w:val="right" w:pos="8306"/>
      </w:tabs>
    </w:pPr>
  </w:style>
  <w:style w:type="character" w:styleId="PageNumber">
    <w:name w:val="page number"/>
    <w:basedOn w:val="DefaultParagraphFont"/>
    <w:rsid w:val="0025131A"/>
  </w:style>
  <w:style w:type="table" w:styleId="TableGrid">
    <w:name w:val="Table Grid"/>
    <w:basedOn w:val="TableNormal"/>
    <w:rsid w:val="00043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67B1E"/>
    <w:rPr>
      <w:color w:val="0000FF"/>
      <w:u w:val="single"/>
    </w:rPr>
  </w:style>
  <w:style w:type="paragraph" w:styleId="ListParagraph">
    <w:name w:val="List Paragraph"/>
    <w:basedOn w:val="Normal"/>
    <w:uiPriority w:val="34"/>
    <w:qFormat/>
    <w:rsid w:val="0051686D"/>
    <w:pPr>
      <w:ind w:left="720"/>
      <w:contextualSpacing/>
    </w:pPr>
    <w:rPr>
      <w:rFonts w:cs="Angsana New"/>
      <w:szCs w:val="25"/>
    </w:rPr>
  </w:style>
  <w:style w:type="paragraph" w:styleId="BodyTextIndent">
    <w:name w:val="Body Text Indent"/>
    <w:basedOn w:val="Normal"/>
    <w:link w:val="BodyTextIndentChar"/>
    <w:uiPriority w:val="99"/>
    <w:unhideWhenUsed/>
    <w:rsid w:val="00D636BF"/>
    <w:pPr>
      <w:spacing w:after="120" w:line="259" w:lineRule="auto"/>
      <w:ind w:left="360"/>
    </w:pPr>
    <w:rPr>
      <w:rFonts w:ascii="Calibri" w:eastAsia="Calibri" w:hAnsi="Calibri" w:cs="Angsana New"/>
      <w:sz w:val="22"/>
      <w:szCs w:val="28"/>
      <w:lang w:val="en-US"/>
    </w:rPr>
  </w:style>
  <w:style w:type="character" w:customStyle="1" w:styleId="BodyTextIndentChar">
    <w:name w:val="Body Text Indent Char"/>
    <w:basedOn w:val="DefaultParagraphFont"/>
    <w:link w:val="BodyTextIndent"/>
    <w:uiPriority w:val="99"/>
    <w:rsid w:val="00D636BF"/>
    <w:rPr>
      <w:rFonts w:ascii="Calibri" w:eastAsia="Calibri" w:hAnsi="Calibri"/>
      <w:sz w:val="22"/>
      <w:szCs w:val="28"/>
    </w:rPr>
  </w:style>
  <w:style w:type="paragraph" w:styleId="BodyText3">
    <w:name w:val="Body Text 3"/>
    <w:basedOn w:val="Normal"/>
    <w:link w:val="BodyText3Char"/>
    <w:rsid w:val="005F1BDB"/>
    <w:pPr>
      <w:spacing w:after="120"/>
    </w:pPr>
    <w:rPr>
      <w:rFonts w:cs="Angsana New"/>
      <w:sz w:val="16"/>
    </w:rPr>
  </w:style>
  <w:style w:type="character" w:customStyle="1" w:styleId="BodyText3Char">
    <w:name w:val="Body Text 3 Char"/>
    <w:basedOn w:val="DefaultParagraphFont"/>
    <w:link w:val="BodyText3"/>
    <w:rsid w:val="005F1BDB"/>
    <w:rPr>
      <w:sz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SC4332 Artificial Intelligence Concepts</vt:lpstr>
    </vt:vector>
  </TitlesOfParts>
  <Company>ABAC</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SC4332 Artificial Intelligence Concepts</dc:title>
  <dc:creator>Dr. Anilkumar K.G</dc:creator>
  <cp:lastModifiedBy>win7</cp:lastModifiedBy>
  <cp:revision>19</cp:revision>
  <cp:lastPrinted>2001-06-03T08:20:00Z</cp:lastPrinted>
  <dcterms:created xsi:type="dcterms:W3CDTF">2020-11-17T08:44:00Z</dcterms:created>
  <dcterms:modified xsi:type="dcterms:W3CDTF">2020-11-17T09:13:00Z</dcterms:modified>
</cp:coreProperties>
</file>