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shd w:val="clear" w:color="auto" w:fill="BFBFBF" w:themeFill="background1" w:themeFillShade="BF"/>
        <w:tblLook w:val="04A0" w:firstRow="1" w:lastRow="0" w:firstColumn="1" w:lastColumn="0" w:noHBand="0" w:noVBand="1"/>
      </w:tblPr>
      <w:tblGrid>
        <w:gridCol w:w="9350"/>
      </w:tblGrid>
      <w:tr w:rsidR="00413553" w14:paraId="0A2F9EA5" w14:textId="77777777" w:rsidTr="00BC2078">
        <w:tc>
          <w:tcPr>
            <w:tcW w:w="9350" w:type="dxa"/>
            <w:shd w:val="clear" w:color="auto" w:fill="BFBFBF" w:themeFill="background1" w:themeFillShade="BF"/>
          </w:tcPr>
          <w:p w14:paraId="712A1704" w14:textId="7844753A" w:rsidR="00413553" w:rsidRPr="00F32570" w:rsidRDefault="00C82D54" w:rsidP="00BC2078">
            <w:pPr>
              <w:jc w:val="center"/>
              <w:outlineLvl w:val="0"/>
              <w:rPr>
                <w:rFonts w:ascii="Cordia New" w:hAnsi="Cordia New" w:cs="Cordia New"/>
                <w:sz w:val="32"/>
                <w:szCs w:val="32"/>
              </w:rPr>
            </w:pPr>
            <w:r>
              <w:rPr>
                <w:rFonts w:ascii="Cordia New" w:hAnsi="Cordia New" w:cs="Cordia New"/>
                <w:sz w:val="32"/>
                <w:szCs w:val="32"/>
              </w:rPr>
              <w:t xml:space="preserve">Worksheet </w:t>
            </w:r>
            <w:r w:rsidR="00413553" w:rsidRPr="00F32570">
              <w:rPr>
                <w:rFonts w:ascii="Cordia New" w:hAnsi="Cordia New" w:cs="Cordia New"/>
                <w:sz w:val="32"/>
                <w:szCs w:val="32"/>
              </w:rPr>
              <w:t>V</w:t>
            </w:r>
          </w:p>
          <w:p w14:paraId="76C1F70D" w14:textId="77777777" w:rsidR="00413553" w:rsidRDefault="00413553" w:rsidP="00BC2078">
            <w:pPr>
              <w:jc w:val="center"/>
              <w:outlineLvl w:val="0"/>
              <w:rPr>
                <w:rFonts w:ascii="Cordia New" w:hAnsi="Cordia New" w:cs="Cordia New"/>
                <w:sz w:val="32"/>
                <w:szCs w:val="32"/>
              </w:rPr>
            </w:pPr>
            <w:r>
              <w:rPr>
                <w:rFonts w:ascii="Cordia New" w:hAnsi="Cordia New" w:cs="Cordia New"/>
                <w:sz w:val="32"/>
                <w:szCs w:val="32"/>
              </w:rPr>
              <w:t>Boolean expressions and nested conditions</w:t>
            </w:r>
          </w:p>
        </w:tc>
      </w:tr>
    </w:tbl>
    <w:p w14:paraId="5FE5C93A" w14:textId="77777777" w:rsidR="00413553" w:rsidRDefault="00413553" w:rsidP="00413553">
      <w:pPr>
        <w:rPr>
          <w:rFonts w:ascii="Cordia New" w:hAnsi="Cordia New" w:cs="Cordia New"/>
          <w:sz w:val="32"/>
          <w:szCs w:val="32"/>
        </w:rPr>
      </w:pPr>
    </w:p>
    <w:p w14:paraId="0D659322" w14:textId="77777777" w:rsidR="00413553" w:rsidRDefault="00413553" w:rsidP="00413553">
      <w:pPr>
        <w:rPr>
          <w:rFonts w:ascii="Cordia New" w:hAnsi="Cordia New" w:cs="Cordia New"/>
          <w:sz w:val="32"/>
          <w:szCs w:val="32"/>
        </w:rPr>
      </w:pPr>
      <w:r>
        <w:rPr>
          <w:rFonts w:ascii="Cordia New" w:hAnsi="Cordia New" w:cs="Cordia New"/>
          <w:sz w:val="32"/>
          <w:szCs w:val="32"/>
        </w:rPr>
        <w:t>Understanding Boolean and compound Boolean expressions</w:t>
      </w:r>
    </w:p>
    <w:tbl>
      <w:tblPr>
        <w:tblStyle w:val="TableGrid"/>
        <w:tblW w:w="0" w:type="auto"/>
        <w:tblLook w:val="04A0" w:firstRow="1" w:lastRow="0" w:firstColumn="1" w:lastColumn="0" w:noHBand="0" w:noVBand="1"/>
      </w:tblPr>
      <w:tblGrid>
        <w:gridCol w:w="1525"/>
        <w:gridCol w:w="7825"/>
      </w:tblGrid>
      <w:tr w:rsidR="00BE00FE" w14:paraId="0CAA2783" w14:textId="77777777" w:rsidTr="00BE00FE">
        <w:tc>
          <w:tcPr>
            <w:tcW w:w="1525" w:type="dxa"/>
          </w:tcPr>
          <w:p w14:paraId="41F71C73" w14:textId="650EE7E6" w:rsidR="00BE00FE" w:rsidRDefault="00BE00FE" w:rsidP="00413553">
            <w:pPr>
              <w:rPr>
                <w:rFonts w:ascii="Cordia New" w:hAnsi="Cordia New" w:cs="Cordia New"/>
                <w:sz w:val="32"/>
                <w:szCs w:val="32"/>
              </w:rPr>
            </w:pPr>
            <w:r>
              <w:rPr>
                <w:rFonts w:ascii="Cordia New" w:hAnsi="Cordia New" w:cs="Cordia New"/>
                <w:sz w:val="32"/>
                <w:szCs w:val="32"/>
              </w:rPr>
              <w:t>Expression</w:t>
            </w:r>
          </w:p>
        </w:tc>
        <w:tc>
          <w:tcPr>
            <w:tcW w:w="7825" w:type="dxa"/>
          </w:tcPr>
          <w:p w14:paraId="400B4D88" w14:textId="07E35E57" w:rsidR="00BE00FE" w:rsidRDefault="00BE00FE" w:rsidP="00BE00FE">
            <w:pPr>
              <w:jc w:val="center"/>
              <w:rPr>
                <w:rFonts w:ascii="Cordia New" w:hAnsi="Cordia New" w:cs="Cordia New"/>
                <w:sz w:val="32"/>
                <w:szCs w:val="32"/>
              </w:rPr>
            </w:pPr>
            <w:r>
              <w:rPr>
                <w:rFonts w:ascii="Cordia New" w:hAnsi="Cordia New" w:cs="Cordia New"/>
                <w:sz w:val="32"/>
                <w:szCs w:val="32"/>
              </w:rPr>
              <w:t>Meaning</w:t>
            </w:r>
          </w:p>
        </w:tc>
      </w:tr>
      <w:tr w:rsidR="00BE00FE" w14:paraId="6191366F" w14:textId="77777777" w:rsidTr="00BE00FE">
        <w:tc>
          <w:tcPr>
            <w:tcW w:w="1525" w:type="dxa"/>
          </w:tcPr>
          <w:p w14:paraId="76BA7C8A" w14:textId="6948C7B9" w:rsidR="00BE00FE" w:rsidRDefault="00BE00FE" w:rsidP="00413553">
            <w:pPr>
              <w:rPr>
                <w:rFonts w:ascii="Cordia New" w:hAnsi="Cordia New" w:cs="Cordia New"/>
                <w:sz w:val="32"/>
                <w:szCs w:val="32"/>
              </w:rPr>
            </w:pPr>
            <w:r>
              <w:rPr>
                <w:rFonts w:ascii="Cordia New" w:hAnsi="Cordia New" w:cs="Cordia New"/>
                <w:sz w:val="32"/>
                <w:szCs w:val="32"/>
              </w:rPr>
              <w:t>x == y</w:t>
            </w:r>
          </w:p>
        </w:tc>
        <w:tc>
          <w:tcPr>
            <w:tcW w:w="7825" w:type="dxa"/>
          </w:tcPr>
          <w:p w14:paraId="6B48C3EC" w14:textId="50F783F0" w:rsidR="00BE00FE" w:rsidRDefault="00BE00FE" w:rsidP="00413553">
            <w:pPr>
              <w:rPr>
                <w:rFonts w:ascii="Cordia New" w:hAnsi="Cordia New" w:cs="Cordia New"/>
                <w:sz w:val="32"/>
                <w:szCs w:val="32"/>
              </w:rPr>
            </w:pPr>
            <w:r>
              <w:rPr>
                <w:rFonts w:ascii="Cordia New" w:hAnsi="Cordia New" w:cs="Cordia New"/>
                <w:sz w:val="32"/>
                <w:szCs w:val="32"/>
              </w:rPr>
              <w:t>True if x = y (mathematical equality, not assignment; otherwise, false</w:t>
            </w:r>
          </w:p>
        </w:tc>
      </w:tr>
      <w:tr w:rsidR="00BE00FE" w14:paraId="416B723C" w14:textId="77777777" w:rsidTr="00BE00FE">
        <w:tc>
          <w:tcPr>
            <w:tcW w:w="1525" w:type="dxa"/>
          </w:tcPr>
          <w:p w14:paraId="1AE22A5A" w14:textId="1BE8EF33" w:rsidR="00BE00FE" w:rsidRDefault="00BE00FE" w:rsidP="00413553">
            <w:pPr>
              <w:rPr>
                <w:rFonts w:ascii="Cordia New" w:hAnsi="Cordia New" w:cs="Cordia New"/>
                <w:sz w:val="32"/>
                <w:szCs w:val="32"/>
              </w:rPr>
            </w:pPr>
            <w:r>
              <w:rPr>
                <w:rFonts w:ascii="Cordia New" w:hAnsi="Cordia New" w:cs="Cordia New"/>
                <w:sz w:val="32"/>
                <w:szCs w:val="32"/>
              </w:rPr>
              <w:t>x &lt; y</w:t>
            </w:r>
          </w:p>
        </w:tc>
        <w:tc>
          <w:tcPr>
            <w:tcW w:w="7825" w:type="dxa"/>
          </w:tcPr>
          <w:p w14:paraId="717F72FE" w14:textId="428D7417" w:rsidR="00BE00FE" w:rsidRDefault="00BE00FE" w:rsidP="00413553">
            <w:pPr>
              <w:rPr>
                <w:rFonts w:ascii="Cordia New" w:hAnsi="Cordia New" w:cs="Cordia New"/>
                <w:sz w:val="32"/>
                <w:szCs w:val="32"/>
              </w:rPr>
            </w:pPr>
            <w:r>
              <w:rPr>
                <w:rFonts w:ascii="Cordia New" w:hAnsi="Cordia New" w:cs="Cordia New"/>
                <w:sz w:val="32"/>
                <w:szCs w:val="32"/>
              </w:rPr>
              <w:t>True if x &lt; y; otherwise, false</w:t>
            </w:r>
          </w:p>
        </w:tc>
      </w:tr>
      <w:tr w:rsidR="00BE00FE" w14:paraId="42FFE392" w14:textId="77777777" w:rsidTr="00BE00FE">
        <w:tc>
          <w:tcPr>
            <w:tcW w:w="1525" w:type="dxa"/>
          </w:tcPr>
          <w:p w14:paraId="520A3A4B" w14:textId="63EFD32D" w:rsidR="00BE00FE" w:rsidRDefault="00BE00FE" w:rsidP="00BE00FE">
            <w:pPr>
              <w:rPr>
                <w:rFonts w:ascii="Cordia New" w:hAnsi="Cordia New" w:cs="Cordia New"/>
                <w:sz w:val="32"/>
                <w:szCs w:val="32"/>
              </w:rPr>
            </w:pPr>
            <w:r>
              <w:rPr>
                <w:rFonts w:ascii="Cordia New" w:hAnsi="Cordia New" w:cs="Cordia New"/>
                <w:sz w:val="32"/>
                <w:szCs w:val="32"/>
              </w:rPr>
              <w:t xml:space="preserve">x </w:t>
            </w:r>
            <w:r>
              <w:rPr>
                <w:rFonts w:ascii="Cordia New" w:hAnsi="Cordia New" w:cs="Cordia New"/>
                <w:sz w:val="32"/>
                <w:szCs w:val="32"/>
              </w:rPr>
              <w:t>&lt;=</w:t>
            </w:r>
            <w:r>
              <w:rPr>
                <w:rFonts w:ascii="Cordia New" w:hAnsi="Cordia New" w:cs="Cordia New"/>
                <w:sz w:val="32"/>
                <w:szCs w:val="32"/>
              </w:rPr>
              <w:t xml:space="preserve"> y</w:t>
            </w:r>
          </w:p>
        </w:tc>
        <w:tc>
          <w:tcPr>
            <w:tcW w:w="7825" w:type="dxa"/>
          </w:tcPr>
          <w:p w14:paraId="6D6B288F" w14:textId="589B7157" w:rsidR="00BE00FE" w:rsidRDefault="00BE00FE" w:rsidP="00BE00FE">
            <w:pPr>
              <w:rPr>
                <w:rFonts w:ascii="Cordia New" w:hAnsi="Cordia New" w:cs="Cordia New"/>
                <w:sz w:val="32"/>
                <w:szCs w:val="32"/>
              </w:rPr>
            </w:pPr>
            <w:r>
              <w:rPr>
                <w:rFonts w:ascii="Cordia New" w:hAnsi="Cordia New" w:cs="Cordia New"/>
                <w:sz w:val="32"/>
                <w:szCs w:val="32"/>
              </w:rPr>
              <w:t xml:space="preserve">True if x </w:t>
            </w:r>
            <w:r>
              <w:rPr>
                <w:rFonts w:ascii="Cordia New" w:hAnsi="Cordia New" w:cs="Cordia New"/>
                <w:sz w:val="32"/>
                <w:szCs w:val="32"/>
              </w:rPr>
              <w:t>≤</w:t>
            </w:r>
            <w:r>
              <w:rPr>
                <w:rFonts w:ascii="Cordia New" w:hAnsi="Cordia New" w:cs="Cordia New"/>
                <w:sz w:val="32"/>
                <w:szCs w:val="32"/>
              </w:rPr>
              <w:t xml:space="preserve"> y; otherwise, false</w:t>
            </w:r>
          </w:p>
        </w:tc>
      </w:tr>
      <w:tr w:rsidR="00BE00FE" w14:paraId="0FF93A1F" w14:textId="77777777" w:rsidTr="00BE00FE">
        <w:tc>
          <w:tcPr>
            <w:tcW w:w="1525" w:type="dxa"/>
          </w:tcPr>
          <w:p w14:paraId="6DCA27FC" w14:textId="4FF50228" w:rsidR="00BE00FE" w:rsidRDefault="00BE00FE" w:rsidP="00413553">
            <w:pPr>
              <w:rPr>
                <w:rFonts w:ascii="Cordia New" w:hAnsi="Cordia New" w:cs="Cordia New"/>
                <w:sz w:val="32"/>
                <w:szCs w:val="32"/>
              </w:rPr>
            </w:pPr>
            <w:r>
              <w:rPr>
                <w:rFonts w:ascii="Cordia New" w:hAnsi="Cordia New" w:cs="Cordia New"/>
                <w:sz w:val="32"/>
                <w:szCs w:val="32"/>
              </w:rPr>
              <w:t xml:space="preserve">x </w:t>
            </w:r>
            <w:r>
              <w:rPr>
                <w:rFonts w:ascii="Cordia New" w:hAnsi="Cordia New" w:cs="Cordia New"/>
                <w:sz w:val="32"/>
                <w:szCs w:val="32"/>
              </w:rPr>
              <w:t>&gt;</w:t>
            </w:r>
            <w:r>
              <w:rPr>
                <w:rFonts w:ascii="Cordia New" w:hAnsi="Cordia New" w:cs="Cordia New"/>
                <w:sz w:val="32"/>
                <w:szCs w:val="32"/>
              </w:rPr>
              <w:t xml:space="preserve"> y</w:t>
            </w:r>
          </w:p>
        </w:tc>
        <w:tc>
          <w:tcPr>
            <w:tcW w:w="7825" w:type="dxa"/>
          </w:tcPr>
          <w:p w14:paraId="7F6CE77A" w14:textId="3CB6E0A3" w:rsidR="00BE00FE" w:rsidRDefault="00BE00FE" w:rsidP="00BE00FE">
            <w:pPr>
              <w:rPr>
                <w:rFonts w:ascii="Cordia New" w:hAnsi="Cordia New" w:cs="Cordia New"/>
                <w:sz w:val="32"/>
                <w:szCs w:val="32"/>
              </w:rPr>
            </w:pPr>
            <w:r>
              <w:rPr>
                <w:rFonts w:ascii="Cordia New" w:hAnsi="Cordia New" w:cs="Cordia New"/>
                <w:sz w:val="32"/>
                <w:szCs w:val="32"/>
              </w:rPr>
              <w:t xml:space="preserve">True if x </w:t>
            </w:r>
            <w:r>
              <w:rPr>
                <w:rFonts w:ascii="Cordia New" w:hAnsi="Cordia New" w:cs="Cordia New"/>
                <w:sz w:val="32"/>
                <w:szCs w:val="32"/>
              </w:rPr>
              <w:t>&gt;</w:t>
            </w:r>
            <w:r>
              <w:rPr>
                <w:rFonts w:ascii="Cordia New" w:hAnsi="Cordia New" w:cs="Cordia New"/>
                <w:sz w:val="32"/>
                <w:szCs w:val="32"/>
              </w:rPr>
              <w:t xml:space="preserve"> y; otherwise, false</w:t>
            </w:r>
          </w:p>
        </w:tc>
      </w:tr>
      <w:tr w:rsidR="00BE00FE" w14:paraId="263FE8F4" w14:textId="77777777" w:rsidTr="00BE00FE">
        <w:tc>
          <w:tcPr>
            <w:tcW w:w="1525" w:type="dxa"/>
          </w:tcPr>
          <w:p w14:paraId="6737620B" w14:textId="659426E8" w:rsidR="00BE00FE" w:rsidRDefault="00BE00FE" w:rsidP="00BE00FE">
            <w:pPr>
              <w:rPr>
                <w:rFonts w:ascii="Cordia New" w:hAnsi="Cordia New" w:cs="Cordia New"/>
                <w:sz w:val="32"/>
                <w:szCs w:val="32"/>
              </w:rPr>
            </w:pPr>
            <w:r>
              <w:rPr>
                <w:rFonts w:ascii="Cordia New" w:hAnsi="Cordia New" w:cs="Cordia New"/>
                <w:sz w:val="32"/>
                <w:szCs w:val="32"/>
              </w:rPr>
              <w:t xml:space="preserve">x </w:t>
            </w:r>
            <w:r>
              <w:rPr>
                <w:rFonts w:ascii="Cordia New" w:hAnsi="Cordia New" w:cs="Cordia New"/>
                <w:sz w:val="32"/>
                <w:szCs w:val="32"/>
              </w:rPr>
              <w:t>&gt;=</w:t>
            </w:r>
            <w:r>
              <w:rPr>
                <w:rFonts w:ascii="Cordia New" w:hAnsi="Cordia New" w:cs="Cordia New"/>
                <w:sz w:val="32"/>
                <w:szCs w:val="32"/>
              </w:rPr>
              <w:t xml:space="preserve"> y</w:t>
            </w:r>
          </w:p>
        </w:tc>
        <w:tc>
          <w:tcPr>
            <w:tcW w:w="7825" w:type="dxa"/>
          </w:tcPr>
          <w:p w14:paraId="52B93555" w14:textId="48D19313" w:rsidR="00BE00FE" w:rsidRDefault="00BE00FE" w:rsidP="00BE00FE">
            <w:pPr>
              <w:rPr>
                <w:rFonts w:ascii="Cordia New" w:hAnsi="Cordia New" w:cs="Cordia New"/>
                <w:sz w:val="32"/>
                <w:szCs w:val="32"/>
              </w:rPr>
            </w:pPr>
            <w:r>
              <w:rPr>
                <w:rFonts w:ascii="Cordia New" w:hAnsi="Cordia New" w:cs="Cordia New"/>
                <w:sz w:val="32"/>
                <w:szCs w:val="32"/>
              </w:rPr>
              <w:t xml:space="preserve">True if x </w:t>
            </w:r>
            <w:r>
              <w:rPr>
                <w:rFonts w:ascii="Cordia New" w:hAnsi="Cordia New" w:cs="Cordia New"/>
                <w:sz w:val="32"/>
                <w:szCs w:val="32"/>
              </w:rPr>
              <w:t>≥</w:t>
            </w:r>
            <w:r>
              <w:rPr>
                <w:rFonts w:ascii="Cordia New" w:hAnsi="Cordia New" w:cs="Cordia New"/>
                <w:sz w:val="32"/>
                <w:szCs w:val="32"/>
              </w:rPr>
              <w:t xml:space="preserve"> y; otherwise, false</w:t>
            </w:r>
          </w:p>
        </w:tc>
      </w:tr>
      <w:tr w:rsidR="00BE00FE" w14:paraId="592C40E7" w14:textId="77777777" w:rsidTr="00BE00FE">
        <w:tc>
          <w:tcPr>
            <w:tcW w:w="1525" w:type="dxa"/>
          </w:tcPr>
          <w:p w14:paraId="7CD8A1C4" w14:textId="0D3C58DF" w:rsidR="00BE00FE" w:rsidRDefault="00BE00FE" w:rsidP="00BE00FE">
            <w:pPr>
              <w:rPr>
                <w:rFonts w:ascii="Cordia New" w:hAnsi="Cordia New" w:cs="Cordia New"/>
                <w:sz w:val="32"/>
                <w:szCs w:val="32"/>
              </w:rPr>
            </w:pPr>
            <w:proofErr w:type="gramStart"/>
            <w:r>
              <w:rPr>
                <w:rFonts w:ascii="Cordia New" w:hAnsi="Cordia New" w:cs="Cordia New"/>
                <w:sz w:val="32"/>
                <w:szCs w:val="32"/>
              </w:rPr>
              <w:t xml:space="preserve">x </w:t>
            </w:r>
            <w:r>
              <w:rPr>
                <w:rFonts w:ascii="Cordia New" w:hAnsi="Cordia New" w:cs="Cordia New"/>
                <w:sz w:val="32"/>
                <w:szCs w:val="32"/>
              </w:rPr>
              <w:t>!</w:t>
            </w:r>
            <w:proofErr w:type="gramEnd"/>
            <w:r>
              <w:rPr>
                <w:rFonts w:ascii="Cordia New" w:hAnsi="Cordia New" w:cs="Cordia New"/>
                <w:sz w:val="32"/>
                <w:szCs w:val="32"/>
              </w:rPr>
              <w:t>=</w:t>
            </w:r>
            <w:r>
              <w:rPr>
                <w:rFonts w:ascii="Cordia New" w:hAnsi="Cordia New" w:cs="Cordia New"/>
                <w:sz w:val="32"/>
                <w:szCs w:val="32"/>
              </w:rPr>
              <w:t xml:space="preserve"> y</w:t>
            </w:r>
          </w:p>
        </w:tc>
        <w:tc>
          <w:tcPr>
            <w:tcW w:w="7825" w:type="dxa"/>
          </w:tcPr>
          <w:p w14:paraId="1DC2E733" w14:textId="729A0D17" w:rsidR="00BE00FE" w:rsidRDefault="00BE00FE" w:rsidP="00413553">
            <w:pPr>
              <w:rPr>
                <w:rFonts w:ascii="Cordia New" w:hAnsi="Cordia New" w:cs="Cordia New"/>
                <w:sz w:val="32"/>
                <w:szCs w:val="32"/>
              </w:rPr>
            </w:pPr>
            <w:r>
              <w:rPr>
                <w:rFonts w:ascii="Cordia New" w:hAnsi="Cordia New" w:cs="Cordia New"/>
                <w:sz w:val="32"/>
                <w:szCs w:val="32"/>
              </w:rPr>
              <w:t xml:space="preserve">True if x </w:t>
            </w:r>
            <w:r>
              <w:rPr>
                <w:rFonts w:ascii="Cordia New" w:hAnsi="Cordia New" w:cs="Cordia New"/>
                <w:sz w:val="32"/>
                <w:szCs w:val="32"/>
              </w:rPr>
              <w:sym w:font="Symbol" w:char="F0B9"/>
            </w:r>
            <w:r>
              <w:rPr>
                <w:rFonts w:ascii="Cordia New" w:hAnsi="Cordia New" w:cs="Cordia New"/>
                <w:sz w:val="32"/>
                <w:szCs w:val="32"/>
              </w:rPr>
              <w:t xml:space="preserve"> y; otherwise, false</w:t>
            </w:r>
          </w:p>
        </w:tc>
      </w:tr>
    </w:tbl>
    <w:p w14:paraId="0CCA49C2" w14:textId="2B8626C6" w:rsidR="00413553" w:rsidRDefault="00BE00FE" w:rsidP="00413553">
      <w:pPr>
        <w:rPr>
          <w:rFonts w:ascii="Cordia New" w:hAnsi="Cordia New" w:cs="Cordia New"/>
          <w:sz w:val="32"/>
          <w:szCs w:val="32"/>
        </w:rPr>
      </w:pPr>
      <w:r>
        <w:rPr>
          <w:rFonts w:ascii="Cordia New" w:hAnsi="Cordia New" w:cs="Cordia New"/>
          <w:sz w:val="32"/>
          <w:szCs w:val="32"/>
        </w:rPr>
        <w:t>Examples</w:t>
      </w:r>
    </w:p>
    <w:p w14:paraId="5A295C8F" w14:textId="77777777" w:rsidR="00BE00FE" w:rsidRDefault="00BE00FE" w:rsidP="00413553">
      <w:pPr>
        <w:rPr>
          <w:rFonts w:ascii="Cordia New" w:hAnsi="Cordia New" w:cs="Cordia New"/>
          <w:sz w:val="32"/>
          <w:szCs w:val="32"/>
        </w:rPr>
      </w:pPr>
      <w:r>
        <w:rPr>
          <w:rFonts w:ascii="Cordia New" w:hAnsi="Cordia New" w:cs="Cordia New"/>
          <w:sz w:val="32"/>
          <w:szCs w:val="32"/>
        </w:rPr>
        <w:tab/>
        <w:t>10 &lt; 20</w:t>
      </w:r>
      <w:r>
        <w:rPr>
          <w:rFonts w:ascii="Cordia New" w:hAnsi="Cordia New" w:cs="Cordia New"/>
          <w:sz w:val="32"/>
          <w:szCs w:val="32"/>
        </w:rPr>
        <w:tab/>
        <w:t>True</w:t>
      </w:r>
    </w:p>
    <w:p w14:paraId="093A4E4A" w14:textId="77777777" w:rsidR="00BE00FE" w:rsidRDefault="00BE00FE" w:rsidP="00413553">
      <w:pPr>
        <w:rPr>
          <w:rFonts w:ascii="Cordia New" w:hAnsi="Cordia New" w:cs="Cordia New"/>
          <w:sz w:val="32"/>
          <w:szCs w:val="32"/>
        </w:rPr>
      </w:pPr>
      <w:r>
        <w:rPr>
          <w:rFonts w:ascii="Cordia New" w:hAnsi="Cordia New" w:cs="Cordia New"/>
          <w:sz w:val="32"/>
          <w:szCs w:val="32"/>
        </w:rPr>
        <w:tab/>
        <w:t>10 &gt;= 20</w:t>
      </w:r>
      <w:r>
        <w:rPr>
          <w:rFonts w:ascii="Cordia New" w:hAnsi="Cordia New" w:cs="Cordia New"/>
          <w:sz w:val="32"/>
          <w:szCs w:val="32"/>
        </w:rPr>
        <w:tab/>
        <w:t>False</w:t>
      </w:r>
    </w:p>
    <w:p w14:paraId="378C9DDE" w14:textId="77777777" w:rsidR="00BE00FE" w:rsidRDefault="00BE00FE" w:rsidP="00413553">
      <w:pPr>
        <w:rPr>
          <w:rFonts w:ascii="Cordia New" w:hAnsi="Cordia New" w:cs="Cordia New"/>
          <w:sz w:val="32"/>
          <w:szCs w:val="32"/>
        </w:rPr>
      </w:pPr>
      <w:r>
        <w:rPr>
          <w:rFonts w:ascii="Cordia New" w:hAnsi="Cordia New" w:cs="Cordia New"/>
          <w:sz w:val="32"/>
          <w:szCs w:val="32"/>
        </w:rPr>
        <w:tab/>
        <w:t>x &lt; 100</w:t>
      </w:r>
      <w:r>
        <w:rPr>
          <w:rFonts w:ascii="Cordia New" w:hAnsi="Cordia New" w:cs="Cordia New"/>
          <w:sz w:val="32"/>
          <w:szCs w:val="32"/>
        </w:rPr>
        <w:tab/>
      </w:r>
      <w:r>
        <w:rPr>
          <w:rFonts w:ascii="Cordia New" w:hAnsi="Cordia New" w:cs="Cordia New"/>
          <w:sz w:val="32"/>
          <w:szCs w:val="32"/>
        </w:rPr>
        <w:tab/>
        <w:t>True if x Is less than 100; otherwise, False</w:t>
      </w:r>
    </w:p>
    <w:p w14:paraId="7D4588E1" w14:textId="5C2090F6" w:rsidR="00BE00FE" w:rsidRDefault="00BE00FE" w:rsidP="00413553">
      <w:pPr>
        <w:rPr>
          <w:rFonts w:ascii="Cordia New" w:hAnsi="Cordia New" w:cs="Cordia New"/>
          <w:sz w:val="32"/>
          <w:szCs w:val="32"/>
        </w:rPr>
      </w:pPr>
      <w:r>
        <w:rPr>
          <w:rFonts w:ascii="Cordia New" w:hAnsi="Cordia New" w:cs="Cordia New"/>
          <w:sz w:val="32"/>
          <w:szCs w:val="32"/>
        </w:rPr>
        <w:tab/>
      </w:r>
      <w:proofErr w:type="gramStart"/>
      <w:r>
        <w:rPr>
          <w:rFonts w:ascii="Cordia New" w:hAnsi="Cordia New" w:cs="Cordia New"/>
          <w:sz w:val="32"/>
          <w:szCs w:val="32"/>
        </w:rPr>
        <w:t>x !</w:t>
      </w:r>
      <w:proofErr w:type="gramEnd"/>
      <w:r>
        <w:rPr>
          <w:rFonts w:ascii="Cordia New" w:hAnsi="Cordia New" w:cs="Cordia New"/>
          <w:sz w:val="32"/>
          <w:szCs w:val="32"/>
        </w:rPr>
        <w:t>= y</w:t>
      </w:r>
      <w:r>
        <w:rPr>
          <w:rFonts w:ascii="Cordia New" w:hAnsi="Cordia New" w:cs="Cordia New"/>
          <w:sz w:val="32"/>
          <w:szCs w:val="32"/>
        </w:rPr>
        <w:tab/>
      </w:r>
      <w:r>
        <w:rPr>
          <w:rFonts w:ascii="Cordia New" w:hAnsi="Cordia New" w:cs="Cordia New"/>
          <w:sz w:val="32"/>
          <w:szCs w:val="32"/>
        </w:rPr>
        <w:tab/>
        <w:t xml:space="preserve">True unless x and y are equal </w:t>
      </w:r>
    </w:p>
    <w:p w14:paraId="477C591D" w14:textId="686601A9" w:rsidR="00413553" w:rsidRDefault="00413553" w:rsidP="00413553">
      <w:pPr>
        <w:rPr>
          <w:rFonts w:ascii="Cordia New" w:hAnsi="Cordia New" w:cs="Cordia New"/>
          <w:sz w:val="32"/>
          <w:szCs w:val="32"/>
        </w:rPr>
      </w:pPr>
    </w:p>
    <w:p w14:paraId="08738BE0" w14:textId="77777777" w:rsidR="00413553" w:rsidRDefault="00413553" w:rsidP="00413553">
      <w:pPr>
        <w:rPr>
          <w:rFonts w:ascii="Cordia New" w:hAnsi="Cordia New" w:cs="Cordia New"/>
          <w:sz w:val="32"/>
          <w:szCs w:val="32"/>
        </w:rPr>
      </w:pPr>
      <w:r>
        <w:rPr>
          <w:rFonts w:ascii="Cordia New" w:hAnsi="Cordia New" w:cs="Cordia New"/>
          <w:noProof/>
          <w:sz w:val="32"/>
          <w:szCs w:val="32"/>
        </w:rPr>
        <w:drawing>
          <wp:inline distT="0" distB="0" distL="0" distR="0" wp14:anchorId="10F80ACD" wp14:editId="16C30DF4">
            <wp:extent cx="4051935" cy="1205082"/>
            <wp:effectExtent l="0" t="0" r="0" b="0"/>
            <wp:docPr id="25" name="Picture 25" descr="../../Desktop/Screen%20Shot%202017-08-26%20at%202.53.39%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8-26%20at%202.53.39%20P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0725" cy="1210670"/>
                    </a:xfrm>
                    <a:prstGeom prst="rect">
                      <a:avLst/>
                    </a:prstGeom>
                    <a:noFill/>
                    <a:ln>
                      <a:noFill/>
                    </a:ln>
                  </pic:spPr>
                </pic:pic>
              </a:graphicData>
            </a:graphic>
          </wp:inline>
        </w:drawing>
      </w:r>
    </w:p>
    <w:p w14:paraId="53C9B7C9" w14:textId="77777777" w:rsidR="00413553" w:rsidRDefault="00413553" w:rsidP="00413553">
      <w:pPr>
        <w:rPr>
          <w:rFonts w:ascii="Cordia New" w:hAnsi="Cordia New" w:cs="Cordia New"/>
          <w:sz w:val="32"/>
          <w:szCs w:val="32"/>
        </w:rPr>
      </w:pPr>
    </w:p>
    <w:p w14:paraId="7C9C88AF" w14:textId="77777777" w:rsidR="00413553" w:rsidRDefault="00413553" w:rsidP="00413553">
      <w:pPr>
        <w:rPr>
          <w:rFonts w:ascii="Cordia New" w:hAnsi="Cordia New" w:cs="Cordia New"/>
          <w:sz w:val="32"/>
          <w:szCs w:val="32"/>
        </w:rPr>
      </w:pPr>
      <w:r w:rsidRPr="00186313">
        <w:rPr>
          <w:rFonts w:ascii="Cordia New" w:hAnsi="Cordia New" w:cs="Cordia New"/>
          <w:sz w:val="32"/>
          <w:szCs w:val="32"/>
        </w:rPr>
        <w:t xml:space="preserve">Operator </w:t>
      </w:r>
      <w:r w:rsidRPr="00186313">
        <w:rPr>
          <w:rFonts w:ascii="Cordia New" w:hAnsi="Cordia New" w:cs="Cordia New"/>
          <w:b/>
          <w:bCs/>
          <w:color w:val="FF0000"/>
          <w:sz w:val="32"/>
          <w:szCs w:val="32"/>
        </w:rPr>
        <w:t>not</w:t>
      </w:r>
      <w:r w:rsidRPr="00186313">
        <w:rPr>
          <w:rFonts w:ascii="Cordia New" w:hAnsi="Cordia New" w:cs="Cordia New"/>
          <w:sz w:val="32"/>
          <w:szCs w:val="32"/>
        </w:rPr>
        <w:t xml:space="preserve"> has higher precedence than both </w:t>
      </w:r>
      <w:r w:rsidRPr="00186313">
        <w:rPr>
          <w:rFonts w:ascii="Cordia New" w:hAnsi="Cordia New" w:cs="Cordia New"/>
          <w:b/>
          <w:bCs/>
          <w:color w:val="FF0000"/>
          <w:sz w:val="32"/>
          <w:szCs w:val="32"/>
        </w:rPr>
        <w:t>and</w:t>
      </w:r>
      <w:r w:rsidRPr="00186313">
        <w:rPr>
          <w:rFonts w:ascii="Cordia New" w:hAnsi="Cordia New" w:cs="Cordia New"/>
          <w:sz w:val="32"/>
          <w:szCs w:val="32"/>
        </w:rPr>
        <w:t xml:space="preserve"> </w:t>
      </w:r>
      <w:proofErr w:type="spellStart"/>
      <w:r w:rsidRPr="00186313">
        <w:rPr>
          <w:rFonts w:ascii="Cordia New" w:hAnsi="Cordia New" w:cs="Cordia New"/>
          <w:sz w:val="32"/>
          <w:szCs w:val="32"/>
        </w:rPr>
        <w:t>and</w:t>
      </w:r>
      <w:proofErr w:type="spellEnd"/>
      <w:r w:rsidRPr="00186313">
        <w:rPr>
          <w:rFonts w:ascii="Cordia New" w:hAnsi="Cordia New" w:cs="Cordia New"/>
          <w:sz w:val="32"/>
          <w:szCs w:val="32"/>
        </w:rPr>
        <w:t xml:space="preserve"> </w:t>
      </w:r>
      <w:r w:rsidRPr="00186313">
        <w:rPr>
          <w:rFonts w:ascii="Cordia New" w:hAnsi="Cordia New" w:cs="Cordia New"/>
          <w:b/>
          <w:bCs/>
          <w:color w:val="FF0000"/>
          <w:sz w:val="32"/>
          <w:szCs w:val="32"/>
        </w:rPr>
        <w:t>or</w:t>
      </w:r>
      <w:r w:rsidRPr="00186313">
        <w:rPr>
          <w:rFonts w:ascii="Cordia New" w:hAnsi="Cordia New" w:cs="Cordia New"/>
          <w:sz w:val="32"/>
          <w:szCs w:val="32"/>
        </w:rPr>
        <w:t xml:space="preserve">. </w:t>
      </w:r>
    </w:p>
    <w:p w14:paraId="1C34ACA5" w14:textId="77777777" w:rsidR="00413553" w:rsidRDefault="00413553" w:rsidP="00413553">
      <w:pPr>
        <w:rPr>
          <w:rFonts w:ascii="Cordia New" w:hAnsi="Cordia New" w:cs="Cordia New"/>
          <w:sz w:val="32"/>
          <w:szCs w:val="32"/>
        </w:rPr>
      </w:pPr>
      <w:r w:rsidRPr="00186313">
        <w:rPr>
          <w:rFonts w:ascii="Cordia New" w:hAnsi="Cordia New" w:cs="Cordia New"/>
          <w:b/>
          <w:bCs/>
          <w:color w:val="FF0000"/>
          <w:sz w:val="32"/>
          <w:szCs w:val="32"/>
        </w:rPr>
        <w:t>and</w:t>
      </w:r>
      <w:r w:rsidRPr="00186313">
        <w:rPr>
          <w:rFonts w:ascii="Cordia New" w:hAnsi="Cordia New" w:cs="Cordia New"/>
          <w:sz w:val="32"/>
          <w:szCs w:val="32"/>
        </w:rPr>
        <w:t xml:space="preserve"> has higher precedence than </w:t>
      </w:r>
      <w:r w:rsidRPr="00186313">
        <w:rPr>
          <w:rFonts w:ascii="Cordia New" w:hAnsi="Cordia New" w:cs="Cordia New"/>
          <w:b/>
          <w:bCs/>
          <w:color w:val="FF0000"/>
          <w:sz w:val="32"/>
          <w:szCs w:val="32"/>
        </w:rPr>
        <w:t>or</w:t>
      </w:r>
      <w:r w:rsidRPr="00186313">
        <w:rPr>
          <w:rFonts w:ascii="Cordia New" w:hAnsi="Cordia New" w:cs="Cordia New"/>
          <w:sz w:val="32"/>
          <w:szCs w:val="32"/>
        </w:rPr>
        <w:t xml:space="preserve">. </w:t>
      </w:r>
    </w:p>
    <w:p w14:paraId="2BCFEE37" w14:textId="77777777" w:rsidR="00413553" w:rsidRDefault="00413553" w:rsidP="00413553">
      <w:pPr>
        <w:rPr>
          <w:rFonts w:ascii="Cordia New" w:hAnsi="Cordia New" w:cs="Cordia New"/>
          <w:sz w:val="32"/>
          <w:szCs w:val="32"/>
        </w:rPr>
      </w:pPr>
      <w:r w:rsidRPr="00186313">
        <w:rPr>
          <w:rFonts w:ascii="Cordia New" w:hAnsi="Cordia New" w:cs="Cordia New"/>
          <w:b/>
          <w:bCs/>
          <w:color w:val="FF0000"/>
          <w:sz w:val="32"/>
          <w:szCs w:val="32"/>
        </w:rPr>
        <w:t>and</w:t>
      </w:r>
      <w:r w:rsidRPr="00186313">
        <w:rPr>
          <w:rFonts w:ascii="Cordia New" w:hAnsi="Cordia New" w:cs="Cordia New"/>
          <w:sz w:val="32"/>
          <w:szCs w:val="32"/>
        </w:rPr>
        <w:t xml:space="preserve"> </w:t>
      </w:r>
      <w:proofErr w:type="spellStart"/>
      <w:r w:rsidRPr="00186313">
        <w:rPr>
          <w:rFonts w:ascii="Cordia New" w:hAnsi="Cordia New" w:cs="Cordia New"/>
          <w:sz w:val="32"/>
          <w:szCs w:val="32"/>
        </w:rPr>
        <w:t>and</w:t>
      </w:r>
      <w:proofErr w:type="spellEnd"/>
      <w:r w:rsidRPr="00186313">
        <w:rPr>
          <w:rFonts w:ascii="Cordia New" w:hAnsi="Cordia New" w:cs="Cordia New"/>
          <w:sz w:val="32"/>
          <w:szCs w:val="32"/>
        </w:rPr>
        <w:t xml:space="preserve"> </w:t>
      </w:r>
      <w:r w:rsidRPr="00186313">
        <w:rPr>
          <w:rFonts w:ascii="Cordia New" w:hAnsi="Cordia New" w:cs="Cordia New"/>
          <w:b/>
          <w:bCs/>
          <w:color w:val="FF0000"/>
          <w:sz w:val="32"/>
          <w:szCs w:val="32"/>
        </w:rPr>
        <w:t>or</w:t>
      </w:r>
      <w:r w:rsidRPr="00186313">
        <w:rPr>
          <w:rFonts w:ascii="Cordia New" w:hAnsi="Cordia New" w:cs="Cordia New"/>
          <w:sz w:val="32"/>
          <w:szCs w:val="32"/>
        </w:rPr>
        <w:t xml:space="preserve"> are left associative; </w:t>
      </w:r>
      <w:r w:rsidRPr="00186313">
        <w:rPr>
          <w:rFonts w:ascii="Cordia New" w:hAnsi="Cordia New" w:cs="Cordia New"/>
          <w:b/>
          <w:bCs/>
          <w:color w:val="FF0000"/>
          <w:sz w:val="32"/>
          <w:szCs w:val="32"/>
        </w:rPr>
        <w:t>not</w:t>
      </w:r>
      <w:r w:rsidRPr="00186313">
        <w:rPr>
          <w:rFonts w:ascii="Cordia New" w:hAnsi="Cordia New" w:cs="Cordia New"/>
          <w:sz w:val="32"/>
          <w:szCs w:val="32"/>
        </w:rPr>
        <w:t xml:space="preserve"> is right associative. </w:t>
      </w:r>
    </w:p>
    <w:p w14:paraId="62F27744" w14:textId="77777777" w:rsidR="00413553" w:rsidRPr="00186313" w:rsidRDefault="00413553" w:rsidP="00413553">
      <w:pPr>
        <w:rPr>
          <w:rFonts w:ascii="Cordia New" w:hAnsi="Cordia New" w:cs="Cordia New"/>
          <w:sz w:val="32"/>
          <w:szCs w:val="32"/>
        </w:rPr>
      </w:pPr>
      <w:r w:rsidRPr="00186313">
        <w:rPr>
          <w:rFonts w:ascii="Cordia New" w:hAnsi="Cordia New" w:cs="Cordia New"/>
          <w:b/>
          <w:bCs/>
          <w:color w:val="FF0000"/>
          <w:sz w:val="32"/>
          <w:szCs w:val="32"/>
        </w:rPr>
        <w:t>and</w:t>
      </w:r>
      <w:r w:rsidRPr="00186313">
        <w:rPr>
          <w:rFonts w:ascii="Cordia New" w:hAnsi="Cordia New" w:cs="Cordia New"/>
          <w:sz w:val="32"/>
          <w:szCs w:val="32"/>
        </w:rPr>
        <w:t xml:space="preserve"> </w:t>
      </w:r>
      <w:proofErr w:type="spellStart"/>
      <w:r w:rsidRPr="00186313">
        <w:rPr>
          <w:rFonts w:ascii="Cordia New" w:hAnsi="Cordia New" w:cs="Cordia New"/>
          <w:sz w:val="32"/>
          <w:szCs w:val="32"/>
        </w:rPr>
        <w:t>and</w:t>
      </w:r>
      <w:proofErr w:type="spellEnd"/>
      <w:r w:rsidRPr="00186313">
        <w:rPr>
          <w:rFonts w:ascii="Cordia New" w:hAnsi="Cordia New" w:cs="Cordia New"/>
          <w:sz w:val="32"/>
          <w:szCs w:val="32"/>
        </w:rPr>
        <w:t xml:space="preserve"> </w:t>
      </w:r>
      <w:r w:rsidRPr="00186313">
        <w:rPr>
          <w:rFonts w:ascii="Cordia New" w:hAnsi="Cordia New" w:cs="Cordia New"/>
          <w:b/>
          <w:bCs/>
          <w:color w:val="FF0000"/>
          <w:sz w:val="32"/>
          <w:szCs w:val="32"/>
        </w:rPr>
        <w:t>or</w:t>
      </w:r>
      <w:r w:rsidRPr="00186313">
        <w:rPr>
          <w:rFonts w:ascii="Cordia New" w:hAnsi="Cordia New" w:cs="Cordia New"/>
          <w:sz w:val="32"/>
          <w:szCs w:val="32"/>
        </w:rPr>
        <w:t xml:space="preserve"> have lower precedence than any other binary operator except assignment.</w:t>
      </w:r>
    </w:p>
    <w:p w14:paraId="0AD649E4" w14:textId="77777777" w:rsidR="00413553" w:rsidRDefault="00413553" w:rsidP="00413553">
      <w:pPr>
        <w:rPr>
          <w:rFonts w:ascii="Cordia New" w:hAnsi="Cordia New" w:cs="Cordia New"/>
          <w:sz w:val="32"/>
          <w:szCs w:val="32"/>
        </w:rPr>
      </w:pPr>
    </w:p>
    <w:p w14:paraId="59DD6FAA" w14:textId="77777777" w:rsidR="00413553" w:rsidRDefault="00413553" w:rsidP="00413553">
      <w:pPr>
        <w:rPr>
          <w:rFonts w:ascii="Cordia New" w:hAnsi="Cordia New" w:cs="Cordia New"/>
          <w:sz w:val="32"/>
          <w:szCs w:val="32"/>
        </w:rPr>
      </w:pPr>
      <w:r>
        <w:rPr>
          <w:rFonts w:ascii="Cordia New" w:hAnsi="Cordia New" w:cs="Cordia New"/>
          <w:sz w:val="32"/>
          <w:szCs w:val="32"/>
        </w:rPr>
        <w:t>1) Fill in the blank</w:t>
      </w:r>
    </w:p>
    <w:p w14:paraId="1F11C3AC" w14:textId="77777777"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t xml:space="preserve">x = 10 </w:t>
      </w:r>
    </w:p>
    <w:p w14:paraId="078C5B14" w14:textId="77777777"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t xml:space="preserve">y = 20 </w:t>
      </w:r>
    </w:p>
    <w:p w14:paraId="2E8ECD95" w14:textId="77777777"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t xml:space="preserve">b = (x == 10)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sidRPr="0026483D">
        <w:rPr>
          <w:rFonts w:ascii="Cordia New" w:hAnsi="Cordia New" w:cs="Cordia New"/>
          <w:sz w:val="32"/>
          <w:szCs w:val="32"/>
        </w:rPr>
        <w:t xml:space="preserve"># assigns </w:t>
      </w:r>
      <w:r>
        <w:rPr>
          <w:rFonts w:ascii="Cordia New" w:hAnsi="Cordia New" w:cs="Cordia New"/>
          <w:sz w:val="32"/>
          <w:szCs w:val="32"/>
        </w:rPr>
        <w:t xml:space="preserve"> </w:t>
      </w:r>
      <w:r>
        <w:rPr>
          <w:rFonts w:ascii="Cordia New" w:hAnsi="Cordia New" w:cs="Cordia New"/>
          <w:sz w:val="32"/>
          <w:szCs w:val="32"/>
          <w:u w:val="single"/>
        </w:rPr>
        <w:t xml:space="preserve"> T</w:t>
      </w:r>
      <w:r w:rsidRPr="0026483D">
        <w:rPr>
          <w:rFonts w:ascii="Cordia New" w:hAnsi="Cordia New" w:cs="Cordia New"/>
          <w:sz w:val="32"/>
          <w:szCs w:val="32"/>
          <w:u w:val="single"/>
        </w:rPr>
        <w:t>rue</w:t>
      </w:r>
      <w:r>
        <w:rPr>
          <w:rFonts w:ascii="Cordia New" w:hAnsi="Cordia New" w:cs="Cordia New"/>
          <w:sz w:val="32"/>
          <w:szCs w:val="32"/>
          <w:u w:val="single"/>
        </w:rPr>
        <w:t xml:space="preserve">     </w:t>
      </w:r>
      <w:r w:rsidRPr="0026483D">
        <w:rPr>
          <w:rFonts w:ascii="Cordia New" w:hAnsi="Cordia New" w:cs="Cordia New"/>
          <w:sz w:val="32"/>
          <w:szCs w:val="32"/>
        </w:rPr>
        <w:t xml:space="preserve"> to b </w:t>
      </w:r>
    </w:p>
    <w:p w14:paraId="37719343" w14:textId="77777777"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t>b = (</w:t>
      </w:r>
      <w:proofErr w:type="gramStart"/>
      <w:r w:rsidRPr="0026483D">
        <w:rPr>
          <w:rFonts w:ascii="Cordia New" w:hAnsi="Cordia New" w:cs="Cordia New"/>
          <w:sz w:val="32"/>
          <w:szCs w:val="32"/>
        </w:rPr>
        <w:t>x !</w:t>
      </w:r>
      <w:proofErr w:type="gramEnd"/>
      <w:r w:rsidRPr="0026483D">
        <w:rPr>
          <w:rFonts w:ascii="Cordia New" w:hAnsi="Cordia New" w:cs="Cordia New"/>
          <w:sz w:val="32"/>
          <w:szCs w:val="32"/>
        </w:rPr>
        <w:t xml:space="preserve">= 10)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sidRPr="0026483D">
        <w:rPr>
          <w:rFonts w:ascii="Cordia New" w:hAnsi="Cordia New" w:cs="Cordia New"/>
          <w:sz w:val="32"/>
          <w:szCs w:val="32"/>
        </w:rPr>
        <w:t xml:space="preserve"># assigns </w:t>
      </w:r>
      <w:r w:rsidRPr="0026483D">
        <w:rPr>
          <w:rFonts w:ascii="Cordia New" w:hAnsi="Cordia New" w:cs="Cordia New"/>
          <w:sz w:val="32"/>
          <w:szCs w:val="32"/>
          <w:u w:val="single"/>
        </w:rPr>
        <w:t xml:space="preserve"> False</w:t>
      </w:r>
      <w:r>
        <w:rPr>
          <w:rFonts w:ascii="Cordia New" w:hAnsi="Cordia New" w:cs="Cordia New"/>
          <w:sz w:val="32"/>
          <w:szCs w:val="32"/>
          <w:u w:val="single"/>
        </w:rPr>
        <w:t xml:space="preserve">    </w:t>
      </w:r>
      <w:r w:rsidRPr="0026483D">
        <w:rPr>
          <w:rFonts w:ascii="Cordia New" w:hAnsi="Cordia New" w:cs="Cordia New"/>
          <w:sz w:val="32"/>
          <w:szCs w:val="32"/>
        </w:rPr>
        <w:t xml:space="preserve"> </w:t>
      </w:r>
      <w:r>
        <w:rPr>
          <w:rFonts w:ascii="Cordia New" w:hAnsi="Cordia New" w:cs="Cordia New"/>
          <w:sz w:val="32"/>
          <w:szCs w:val="32"/>
        </w:rPr>
        <w:t xml:space="preserve"> </w:t>
      </w:r>
      <w:r w:rsidRPr="0026483D">
        <w:rPr>
          <w:rFonts w:ascii="Cordia New" w:hAnsi="Cordia New" w:cs="Cordia New"/>
          <w:sz w:val="32"/>
          <w:szCs w:val="32"/>
        </w:rPr>
        <w:t xml:space="preserve">to b </w:t>
      </w:r>
    </w:p>
    <w:p w14:paraId="1B2B4BC8" w14:textId="45D692CF"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t xml:space="preserve">b = (x == 10 and y == 20) </w:t>
      </w:r>
      <w:r>
        <w:rPr>
          <w:rFonts w:ascii="Cordia New" w:hAnsi="Cordia New" w:cs="Cordia New"/>
          <w:sz w:val="32"/>
          <w:szCs w:val="32"/>
        </w:rPr>
        <w:tab/>
      </w:r>
      <w:r w:rsidRPr="0026483D">
        <w:rPr>
          <w:rFonts w:ascii="Cordia New" w:hAnsi="Cordia New" w:cs="Cordia New"/>
          <w:sz w:val="32"/>
          <w:szCs w:val="32"/>
        </w:rPr>
        <w:t xml:space="preserve"># assigns </w:t>
      </w:r>
      <w:r>
        <w:rPr>
          <w:rFonts w:ascii="Cordia New" w:hAnsi="Cordia New" w:cs="Cordia New"/>
          <w:sz w:val="32"/>
          <w:szCs w:val="32"/>
        </w:rPr>
        <w:t>________</w:t>
      </w:r>
      <w:r w:rsidR="00C82D54">
        <w:rPr>
          <w:rFonts w:ascii="Cordia New" w:hAnsi="Cordia New" w:cs="Cordia New"/>
          <w:sz w:val="32"/>
          <w:szCs w:val="32"/>
        </w:rPr>
        <w:t xml:space="preserve"> to b</w:t>
      </w:r>
    </w:p>
    <w:p w14:paraId="6706F459" w14:textId="6A5D1F44"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lastRenderedPageBreak/>
        <w:t>b = (</w:t>
      </w:r>
      <w:proofErr w:type="gramStart"/>
      <w:r w:rsidRPr="0026483D">
        <w:rPr>
          <w:rFonts w:ascii="Cordia New" w:hAnsi="Cordia New" w:cs="Cordia New"/>
          <w:sz w:val="32"/>
          <w:szCs w:val="32"/>
        </w:rPr>
        <w:t>x !</w:t>
      </w:r>
      <w:proofErr w:type="gramEnd"/>
      <w:r w:rsidRPr="0026483D">
        <w:rPr>
          <w:rFonts w:ascii="Cordia New" w:hAnsi="Cordia New" w:cs="Cordia New"/>
          <w:sz w:val="32"/>
          <w:szCs w:val="32"/>
        </w:rPr>
        <w:t xml:space="preserve">= 10 and y == 20) </w:t>
      </w:r>
      <w:r>
        <w:rPr>
          <w:rFonts w:ascii="Cordia New" w:hAnsi="Cordia New" w:cs="Cordia New"/>
          <w:sz w:val="32"/>
          <w:szCs w:val="32"/>
        </w:rPr>
        <w:tab/>
      </w:r>
      <w:r w:rsidRPr="0026483D">
        <w:rPr>
          <w:rFonts w:ascii="Cordia New" w:hAnsi="Cordia New" w:cs="Cordia New"/>
          <w:sz w:val="32"/>
          <w:szCs w:val="32"/>
        </w:rPr>
        <w:t xml:space="preserve"># assigns </w:t>
      </w:r>
      <w:r>
        <w:rPr>
          <w:rFonts w:ascii="Cordia New" w:hAnsi="Cordia New" w:cs="Cordia New"/>
          <w:sz w:val="32"/>
          <w:szCs w:val="32"/>
        </w:rPr>
        <w:t>________</w:t>
      </w:r>
      <w:r w:rsidR="00C82D54">
        <w:rPr>
          <w:rFonts w:ascii="Cordia New" w:hAnsi="Cordia New" w:cs="Cordia New"/>
          <w:sz w:val="32"/>
          <w:szCs w:val="32"/>
        </w:rPr>
        <w:t xml:space="preserve"> to b</w:t>
      </w:r>
    </w:p>
    <w:p w14:paraId="10D8D91F" w14:textId="29BFC767"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t xml:space="preserve">b = (x == 10 and </w:t>
      </w:r>
      <w:proofErr w:type="gramStart"/>
      <w:r w:rsidRPr="0026483D">
        <w:rPr>
          <w:rFonts w:ascii="Cordia New" w:hAnsi="Cordia New" w:cs="Cordia New"/>
          <w:sz w:val="32"/>
          <w:szCs w:val="32"/>
        </w:rPr>
        <w:t>y !</w:t>
      </w:r>
      <w:proofErr w:type="gramEnd"/>
      <w:r w:rsidRPr="0026483D">
        <w:rPr>
          <w:rFonts w:ascii="Cordia New" w:hAnsi="Cordia New" w:cs="Cordia New"/>
          <w:sz w:val="32"/>
          <w:szCs w:val="32"/>
        </w:rPr>
        <w:t xml:space="preserve">= 20) </w:t>
      </w:r>
      <w:r>
        <w:rPr>
          <w:rFonts w:ascii="Cordia New" w:hAnsi="Cordia New" w:cs="Cordia New"/>
          <w:sz w:val="32"/>
          <w:szCs w:val="32"/>
        </w:rPr>
        <w:tab/>
      </w:r>
      <w:r w:rsidRPr="0026483D">
        <w:rPr>
          <w:rFonts w:ascii="Cordia New" w:hAnsi="Cordia New" w:cs="Cordia New"/>
          <w:sz w:val="32"/>
          <w:szCs w:val="32"/>
        </w:rPr>
        <w:t xml:space="preserve"># assigns </w:t>
      </w:r>
      <w:r>
        <w:rPr>
          <w:rFonts w:ascii="Cordia New" w:hAnsi="Cordia New" w:cs="Cordia New"/>
          <w:sz w:val="32"/>
          <w:szCs w:val="32"/>
        </w:rPr>
        <w:t>________</w:t>
      </w:r>
      <w:r w:rsidR="00C82D54">
        <w:rPr>
          <w:rFonts w:ascii="Cordia New" w:hAnsi="Cordia New" w:cs="Cordia New"/>
          <w:sz w:val="32"/>
          <w:szCs w:val="32"/>
        </w:rPr>
        <w:t xml:space="preserve"> to b</w:t>
      </w:r>
    </w:p>
    <w:p w14:paraId="6A0E251E" w14:textId="3614F0EF"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t>b = (</w:t>
      </w:r>
      <w:proofErr w:type="gramStart"/>
      <w:r w:rsidRPr="0026483D">
        <w:rPr>
          <w:rFonts w:ascii="Cordia New" w:hAnsi="Cordia New" w:cs="Cordia New"/>
          <w:sz w:val="32"/>
          <w:szCs w:val="32"/>
        </w:rPr>
        <w:t>x !</w:t>
      </w:r>
      <w:proofErr w:type="gramEnd"/>
      <w:r w:rsidRPr="0026483D">
        <w:rPr>
          <w:rFonts w:ascii="Cordia New" w:hAnsi="Cordia New" w:cs="Cordia New"/>
          <w:sz w:val="32"/>
          <w:szCs w:val="32"/>
        </w:rPr>
        <w:t xml:space="preserve">= 10 and y != 20) </w:t>
      </w:r>
      <w:r>
        <w:rPr>
          <w:rFonts w:ascii="Cordia New" w:hAnsi="Cordia New" w:cs="Cordia New"/>
          <w:sz w:val="32"/>
          <w:szCs w:val="32"/>
        </w:rPr>
        <w:tab/>
      </w:r>
      <w:r w:rsidRPr="0026483D">
        <w:rPr>
          <w:rFonts w:ascii="Cordia New" w:hAnsi="Cordia New" w:cs="Cordia New"/>
          <w:sz w:val="32"/>
          <w:szCs w:val="32"/>
        </w:rPr>
        <w:t xml:space="preserve"># assigns </w:t>
      </w:r>
      <w:r>
        <w:rPr>
          <w:rFonts w:ascii="Cordia New" w:hAnsi="Cordia New" w:cs="Cordia New"/>
          <w:sz w:val="32"/>
          <w:szCs w:val="32"/>
        </w:rPr>
        <w:t xml:space="preserve">________ </w:t>
      </w:r>
      <w:r w:rsidR="00C82D54">
        <w:rPr>
          <w:rFonts w:ascii="Cordia New" w:hAnsi="Cordia New" w:cs="Cordia New"/>
          <w:sz w:val="32"/>
          <w:szCs w:val="32"/>
        </w:rPr>
        <w:t>to b</w:t>
      </w:r>
    </w:p>
    <w:p w14:paraId="3BB2EC34" w14:textId="70EB56F2"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t xml:space="preserve">b = (x == 10 or y == 20) </w:t>
      </w:r>
      <w:r>
        <w:rPr>
          <w:rFonts w:ascii="Cordia New" w:hAnsi="Cordia New" w:cs="Cordia New"/>
          <w:sz w:val="32"/>
          <w:szCs w:val="32"/>
        </w:rPr>
        <w:tab/>
      </w:r>
      <w:r w:rsidRPr="0026483D">
        <w:rPr>
          <w:rFonts w:ascii="Cordia New" w:hAnsi="Cordia New" w:cs="Cordia New"/>
          <w:sz w:val="32"/>
          <w:szCs w:val="32"/>
        </w:rPr>
        <w:t xml:space="preserve"># assigns </w:t>
      </w:r>
      <w:r>
        <w:rPr>
          <w:rFonts w:ascii="Cordia New" w:hAnsi="Cordia New" w:cs="Cordia New"/>
          <w:sz w:val="32"/>
          <w:szCs w:val="32"/>
        </w:rPr>
        <w:t>________</w:t>
      </w:r>
      <w:r w:rsidR="00C82D54">
        <w:rPr>
          <w:rFonts w:ascii="Cordia New" w:hAnsi="Cordia New" w:cs="Cordia New"/>
          <w:sz w:val="32"/>
          <w:szCs w:val="32"/>
        </w:rPr>
        <w:t xml:space="preserve"> to b</w:t>
      </w:r>
    </w:p>
    <w:p w14:paraId="5A1C6DD7" w14:textId="7B5D87AB"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t>b = (</w:t>
      </w:r>
      <w:proofErr w:type="gramStart"/>
      <w:r w:rsidRPr="0026483D">
        <w:rPr>
          <w:rFonts w:ascii="Cordia New" w:hAnsi="Cordia New" w:cs="Cordia New"/>
          <w:sz w:val="32"/>
          <w:szCs w:val="32"/>
        </w:rPr>
        <w:t>x !</w:t>
      </w:r>
      <w:proofErr w:type="gramEnd"/>
      <w:r w:rsidRPr="0026483D">
        <w:rPr>
          <w:rFonts w:ascii="Cordia New" w:hAnsi="Cordia New" w:cs="Cordia New"/>
          <w:sz w:val="32"/>
          <w:szCs w:val="32"/>
        </w:rPr>
        <w:t xml:space="preserve">= 10 or y == 20) </w:t>
      </w:r>
      <w:r>
        <w:rPr>
          <w:rFonts w:ascii="Cordia New" w:hAnsi="Cordia New" w:cs="Cordia New"/>
          <w:sz w:val="32"/>
          <w:szCs w:val="32"/>
        </w:rPr>
        <w:tab/>
      </w:r>
      <w:r w:rsidRPr="0026483D">
        <w:rPr>
          <w:rFonts w:ascii="Cordia New" w:hAnsi="Cordia New" w:cs="Cordia New"/>
          <w:sz w:val="32"/>
          <w:szCs w:val="32"/>
        </w:rPr>
        <w:t xml:space="preserve"># assigns </w:t>
      </w:r>
      <w:r>
        <w:rPr>
          <w:rFonts w:ascii="Cordia New" w:hAnsi="Cordia New" w:cs="Cordia New"/>
          <w:sz w:val="32"/>
          <w:szCs w:val="32"/>
        </w:rPr>
        <w:t>________</w:t>
      </w:r>
      <w:r w:rsidR="00C82D54">
        <w:rPr>
          <w:rFonts w:ascii="Cordia New" w:hAnsi="Cordia New" w:cs="Cordia New"/>
          <w:sz w:val="32"/>
          <w:szCs w:val="32"/>
        </w:rPr>
        <w:t xml:space="preserve"> to b</w:t>
      </w:r>
    </w:p>
    <w:p w14:paraId="0FAEC0FA" w14:textId="79D72DE6"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t xml:space="preserve">b = (x == 10 or </w:t>
      </w:r>
      <w:proofErr w:type="gramStart"/>
      <w:r w:rsidRPr="0026483D">
        <w:rPr>
          <w:rFonts w:ascii="Cordia New" w:hAnsi="Cordia New" w:cs="Cordia New"/>
          <w:sz w:val="32"/>
          <w:szCs w:val="32"/>
        </w:rPr>
        <w:t>y !</w:t>
      </w:r>
      <w:proofErr w:type="gramEnd"/>
      <w:r w:rsidRPr="0026483D">
        <w:rPr>
          <w:rFonts w:ascii="Cordia New" w:hAnsi="Cordia New" w:cs="Cordia New"/>
          <w:sz w:val="32"/>
          <w:szCs w:val="32"/>
        </w:rPr>
        <w:t xml:space="preserve">= 20) </w:t>
      </w:r>
      <w:r>
        <w:rPr>
          <w:rFonts w:ascii="Cordia New" w:hAnsi="Cordia New" w:cs="Cordia New"/>
          <w:sz w:val="32"/>
          <w:szCs w:val="32"/>
        </w:rPr>
        <w:tab/>
      </w:r>
      <w:r w:rsidRPr="0026483D">
        <w:rPr>
          <w:rFonts w:ascii="Cordia New" w:hAnsi="Cordia New" w:cs="Cordia New"/>
          <w:sz w:val="32"/>
          <w:szCs w:val="32"/>
        </w:rPr>
        <w:t xml:space="preserve"># assigns </w:t>
      </w:r>
      <w:r>
        <w:rPr>
          <w:rFonts w:ascii="Cordia New" w:hAnsi="Cordia New" w:cs="Cordia New"/>
          <w:sz w:val="32"/>
          <w:szCs w:val="32"/>
        </w:rPr>
        <w:t>________</w:t>
      </w:r>
      <w:r w:rsidR="00C82D54">
        <w:rPr>
          <w:rFonts w:ascii="Cordia New" w:hAnsi="Cordia New" w:cs="Cordia New"/>
          <w:sz w:val="32"/>
          <w:szCs w:val="32"/>
        </w:rPr>
        <w:t xml:space="preserve"> to b</w:t>
      </w:r>
    </w:p>
    <w:p w14:paraId="3E2DF191" w14:textId="0C108F51" w:rsidR="00413553" w:rsidRPr="0026483D" w:rsidRDefault="00413553" w:rsidP="00413553">
      <w:pPr>
        <w:ind w:left="720"/>
        <w:rPr>
          <w:rFonts w:ascii="Cordia New" w:hAnsi="Cordia New" w:cs="Cordia New"/>
          <w:sz w:val="32"/>
          <w:szCs w:val="32"/>
        </w:rPr>
      </w:pPr>
      <w:r w:rsidRPr="0026483D">
        <w:rPr>
          <w:rFonts w:ascii="Cordia New" w:hAnsi="Cordia New" w:cs="Cordia New"/>
          <w:sz w:val="32"/>
          <w:szCs w:val="32"/>
        </w:rPr>
        <w:t>b = (</w:t>
      </w:r>
      <w:proofErr w:type="gramStart"/>
      <w:r w:rsidRPr="0026483D">
        <w:rPr>
          <w:rFonts w:ascii="Cordia New" w:hAnsi="Cordia New" w:cs="Cordia New"/>
          <w:sz w:val="32"/>
          <w:szCs w:val="32"/>
        </w:rPr>
        <w:t>x !</w:t>
      </w:r>
      <w:proofErr w:type="gramEnd"/>
      <w:r w:rsidRPr="0026483D">
        <w:rPr>
          <w:rFonts w:ascii="Cordia New" w:hAnsi="Cordia New" w:cs="Cordia New"/>
          <w:sz w:val="32"/>
          <w:szCs w:val="32"/>
        </w:rPr>
        <w:t xml:space="preserve">= 10 or y != 20) </w:t>
      </w:r>
      <w:r>
        <w:rPr>
          <w:rFonts w:ascii="Cordia New" w:hAnsi="Cordia New" w:cs="Cordia New"/>
          <w:sz w:val="32"/>
          <w:szCs w:val="32"/>
        </w:rPr>
        <w:tab/>
      </w:r>
      <w:r w:rsidRPr="0026483D">
        <w:rPr>
          <w:rFonts w:ascii="Cordia New" w:hAnsi="Cordia New" w:cs="Cordia New"/>
          <w:sz w:val="32"/>
          <w:szCs w:val="32"/>
        </w:rPr>
        <w:t xml:space="preserve"># assigns </w:t>
      </w:r>
      <w:r>
        <w:rPr>
          <w:rFonts w:ascii="Cordia New" w:hAnsi="Cordia New" w:cs="Cordia New"/>
          <w:sz w:val="32"/>
          <w:szCs w:val="32"/>
        </w:rPr>
        <w:t>________</w:t>
      </w:r>
      <w:r w:rsidRPr="0026483D">
        <w:rPr>
          <w:rFonts w:ascii="Cordia New" w:hAnsi="Cordia New" w:cs="Cordia New"/>
          <w:sz w:val="32"/>
          <w:szCs w:val="32"/>
        </w:rPr>
        <w:t xml:space="preserve"> to b</w:t>
      </w:r>
    </w:p>
    <w:p w14:paraId="03990ABE" w14:textId="77777777" w:rsidR="00413553" w:rsidRDefault="00413553" w:rsidP="00413553">
      <w:pPr>
        <w:rPr>
          <w:rFonts w:ascii="Cordia New" w:hAnsi="Cordia New" w:cs="Cordia New"/>
          <w:sz w:val="32"/>
          <w:szCs w:val="32"/>
        </w:rPr>
      </w:pPr>
    </w:p>
    <w:p w14:paraId="213DBDF1" w14:textId="77777777" w:rsidR="00413553" w:rsidRDefault="00413553" w:rsidP="00413553">
      <w:pPr>
        <w:rPr>
          <w:rFonts w:ascii="Cordia New" w:hAnsi="Cordia New" w:cs="Cordia New"/>
          <w:sz w:val="32"/>
          <w:szCs w:val="32"/>
        </w:rPr>
      </w:pPr>
      <w:r>
        <w:rPr>
          <w:rFonts w:ascii="Cordia New" w:hAnsi="Cordia New" w:cs="Cordia New"/>
          <w:sz w:val="32"/>
          <w:szCs w:val="32"/>
        </w:rPr>
        <w:t>2) Given the following definitions</w:t>
      </w:r>
    </w:p>
    <w:p w14:paraId="58AC92C0" w14:textId="77777777" w:rsidR="00413553" w:rsidRDefault="00413553" w:rsidP="00413553">
      <w:pPr>
        <w:rPr>
          <w:rFonts w:ascii="Cordia New" w:hAnsi="Cordia New" w:cs="Cordia New"/>
          <w:sz w:val="32"/>
          <w:szCs w:val="32"/>
        </w:rPr>
      </w:pPr>
      <w:r>
        <w:rPr>
          <w:rFonts w:ascii="Cordia New" w:hAnsi="Cordia New" w:cs="Cordia New"/>
          <w:sz w:val="32"/>
          <w:szCs w:val="32"/>
        </w:rPr>
        <w:t xml:space="preserve">    x = 3, y = 5</w:t>
      </w:r>
    </w:p>
    <w:p w14:paraId="6F86C589" w14:textId="77777777" w:rsidR="00413553" w:rsidRDefault="00413553" w:rsidP="00413553">
      <w:pPr>
        <w:rPr>
          <w:rFonts w:ascii="Cordia New" w:hAnsi="Cordia New" w:cs="Cordia New"/>
          <w:sz w:val="32"/>
          <w:szCs w:val="32"/>
        </w:rPr>
      </w:pPr>
      <w:r>
        <w:rPr>
          <w:rFonts w:ascii="Cordia New" w:hAnsi="Cordia New" w:cs="Cordia New"/>
          <w:sz w:val="32"/>
          <w:szCs w:val="32"/>
        </w:rPr>
        <w:t xml:space="preserve">    </w:t>
      </w:r>
      <w:r w:rsidRPr="009D4291">
        <w:rPr>
          <w:rFonts w:ascii="Cordia New" w:hAnsi="Cordia New" w:cs="Cordia New"/>
          <w:sz w:val="32"/>
          <w:szCs w:val="32"/>
        </w:rPr>
        <w:t xml:space="preserve">b1, b2, b3, b4 = </w:t>
      </w:r>
      <w:r>
        <w:rPr>
          <w:rFonts w:ascii="Cordia New" w:hAnsi="Cordia New" w:cs="Cordia New"/>
          <w:sz w:val="32"/>
          <w:szCs w:val="32"/>
        </w:rPr>
        <w:t>T</w:t>
      </w:r>
      <w:r w:rsidRPr="009D4291">
        <w:rPr>
          <w:rFonts w:ascii="Cordia New" w:hAnsi="Cordia New" w:cs="Cordia New"/>
          <w:sz w:val="32"/>
          <w:szCs w:val="32"/>
        </w:rPr>
        <w:t xml:space="preserve">rue, </w:t>
      </w:r>
      <w:r>
        <w:rPr>
          <w:rFonts w:ascii="Cordia New" w:hAnsi="Cordia New" w:cs="Cordia New"/>
          <w:sz w:val="32"/>
          <w:szCs w:val="32"/>
        </w:rPr>
        <w:t>F</w:t>
      </w:r>
      <w:r w:rsidRPr="009D4291">
        <w:rPr>
          <w:rFonts w:ascii="Cordia New" w:hAnsi="Cordia New" w:cs="Cordia New"/>
          <w:sz w:val="32"/>
          <w:szCs w:val="32"/>
        </w:rPr>
        <w:t>alse, x == 3, y &lt; 3</w:t>
      </w:r>
    </w:p>
    <w:p w14:paraId="2055074B" w14:textId="77777777" w:rsidR="00413553" w:rsidRDefault="00413553" w:rsidP="00413553">
      <w:pPr>
        <w:rPr>
          <w:rFonts w:ascii="Cordia New" w:hAnsi="Cordia New" w:cs="Cordia New"/>
          <w:sz w:val="32"/>
          <w:szCs w:val="32"/>
        </w:rPr>
      </w:pPr>
    </w:p>
    <w:p w14:paraId="790578B9" w14:textId="77777777" w:rsidR="00413553" w:rsidRDefault="00413553" w:rsidP="00413553">
      <w:pPr>
        <w:ind w:left="720"/>
        <w:rPr>
          <w:rFonts w:ascii="Cordia New" w:hAnsi="Cordia New" w:cs="Cordia New"/>
          <w:sz w:val="32"/>
          <w:szCs w:val="32"/>
        </w:rPr>
      </w:pPr>
      <w:r>
        <w:rPr>
          <w:rFonts w:ascii="Cordia New" w:hAnsi="Cordia New" w:cs="Cordia New"/>
          <w:sz w:val="32"/>
          <w:szCs w:val="32"/>
        </w:rPr>
        <w:t>Evaluation the following Boolean expressions</w:t>
      </w:r>
    </w:p>
    <w:p w14:paraId="61F53F0D"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b1 and b2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1880BAA7"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b1 or b2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1D8565D9"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b1 and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21A0ECC2"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b1 or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35A7876C"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b1 and b4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770315DE"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b1 or b4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4C6AEB78"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b2 and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3CD84451"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b2 or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4FC1BC94"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b1 and b2 or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566C5BD9"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b1 or b2 and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160C64C2"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b1 and b2 and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7482208B"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b1 or b2 or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3F276BEF"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not b1 and b2 and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666477FA"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not b1 or b2 or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tab/>
        <w:t>______________</w:t>
      </w:r>
    </w:p>
    <w:p w14:paraId="375BAEF4"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not (b1 and b2 and b3) </w:t>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tab/>
        <w:t>______________</w:t>
      </w:r>
    </w:p>
    <w:p w14:paraId="53538727"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not (b1 or b2 or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tab/>
        <w:t>______________</w:t>
      </w:r>
    </w:p>
    <w:p w14:paraId="4674CC11"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not b1 and not b2 and not b3 </w:t>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tab/>
        <w:t>______________</w:t>
      </w:r>
    </w:p>
    <w:p w14:paraId="09C58D68"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 xml:space="preserve">not b1 or not b2 or not b3 </w:t>
      </w:r>
      <w:r>
        <w:rPr>
          <w:rFonts w:ascii="Cordia New" w:hAnsi="Cordia New" w:cs="Cordia New"/>
          <w:sz w:val="32"/>
          <w:szCs w:val="32"/>
        </w:rPr>
        <w:tab/>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7ACE9177"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not (</w:t>
      </w:r>
      <w:proofErr w:type="spellStart"/>
      <w:r w:rsidRPr="00186313">
        <w:rPr>
          <w:rFonts w:ascii="Cordia New" w:hAnsi="Cordia New" w:cs="Cordia New"/>
          <w:sz w:val="32"/>
          <w:szCs w:val="32"/>
        </w:rPr>
        <w:t>not</w:t>
      </w:r>
      <w:proofErr w:type="spellEnd"/>
      <w:r w:rsidRPr="00186313">
        <w:rPr>
          <w:rFonts w:ascii="Cordia New" w:hAnsi="Cordia New" w:cs="Cordia New"/>
          <w:sz w:val="32"/>
          <w:szCs w:val="32"/>
        </w:rPr>
        <w:t xml:space="preserve"> b1 and not b2 and not b3)</w:t>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61AF7565" w14:textId="77777777" w:rsidR="00413553" w:rsidRPr="00186313" w:rsidRDefault="00413553" w:rsidP="00413553">
      <w:pPr>
        <w:ind w:left="720"/>
        <w:rPr>
          <w:rFonts w:ascii="Cordia New" w:hAnsi="Cordia New" w:cs="Cordia New"/>
          <w:sz w:val="32"/>
          <w:szCs w:val="32"/>
        </w:rPr>
      </w:pPr>
      <w:r w:rsidRPr="00186313">
        <w:rPr>
          <w:rFonts w:ascii="Cordia New" w:hAnsi="Cordia New" w:cs="Cordia New"/>
          <w:sz w:val="32"/>
          <w:szCs w:val="32"/>
        </w:rPr>
        <w:t>not (</w:t>
      </w:r>
      <w:proofErr w:type="spellStart"/>
      <w:r w:rsidRPr="00186313">
        <w:rPr>
          <w:rFonts w:ascii="Cordia New" w:hAnsi="Cordia New" w:cs="Cordia New"/>
          <w:sz w:val="32"/>
          <w:szCs w:val="32"/>
        </w:rPr>
        <w:t>not</w:t>
      </w:r>
      <w:proofErr w:type="spellEnd"/>
      <w:r w:rsidRPr="00186313">
        <w:rPr>
          <w:rFonts w:ascii="Cordia New" w:hAnsi="Cordia New" w:cs="Cordia New"/>
          <w:sz w:val="32"/>
          <w:szCs w:val="32"/>
        </w:rPr>
        <w:t xml:space="preserve"> b1 or not b2 or not b3)</w:t>
      </w:r>
      <w:r>
        <w:rPr>
          <w:rFonts w:ascii="Cordia New" w:hAnsi="Cordia New" w:cs="Cordia New"/>
          <w:sz w:val="32"/>
          <w:szCs w:val="32"/>
        </w:rPr>
        <w:t xml:space="preserve"> </w:t>
      </w:r>
      <w:r>
        <w:rPr>
          <w:rFonts w:ascii="Cordia New" w:hAnsi="Cordia New" w:cs="Cordia New"/>
          <w:sz w:val="32"/>
          <w:szCs w:val="32"/>
        </w:rPr>
        <w:tab/>
      </w:r>
      <w:r>
        <w:rPr>
          <w:rFonts w:ascii="Cordia New" w:hAnsi="Cordia New" w:cs="Cordia New"/>
          <w:sz w:val="32"/>
          <w:szCs w:val="32"/>
        </w:rPr>
        <w:softHyphen/>
      </w:r>
      <w:r>
        <w:rPr>
          <w:rFonts w:ascii="Cordia New" w:hAnsi="Cordia New" w:cs="Cordia New"/>
          <w:sz w:val="32"/>
          <w:szCs w:val="32"/>
        </w:rPr>
        <w:softHyphen/>
      </w:r>
      <w:r>
        <w:rPr>
          <w:rFonts w:ascii="Cordia New" w:hAnsi="Cordia New" w:cs="Cordia New"/>
          <w:sz w:val="32"/>
          <w:szCs w:val="32"/>
        </w:rPr>
        <w:softHyphen/>
        <w:t>______________</w:t>
      </w:r>
    </w:p>
    <w:p w14:paraId="42666661" w14:textId="77777777" w:rsidR="00413553" w:rsidRDefault="00413553" w:rsidP="00413553">
      <w:pPr>
        <w:rPr>
          <w:rFonts w:ascii="Cordia New" w:hAnsi="Cordia New" w:cs="Cordia New"/>
          <w:sz w:val="32"/>
          <w:szCs w:val="32"/>
        </w:rPr>
      </w:pPr>
    </w:p>
    <w:p w14:paraId="6D726250" w14:textId="77777777" w:rsidR="00413553" w:rsidRDefault="00413553" w:rsidP="00413553">
      <w:pPr>
        <w:rPr>
          <w:rFonts w:ascii="Cordia New" w:hAnsi="Cordia New" w:cs="Cordia New"/>
          <w:sz w:val="32"/>
          <w:szCs w:val="32"/>
        </w:rPr>
      </w:pPr>
    </w:p>
    <w:p w14:paraId="5832976A" w14:textId="79FD3CF9" w:rsidR="00413553" w:rsidRDefault="00413553" w:rsidP="00413553">
      <w:pPr>
        <w:jc w:val="thaiDistribute"/>
        <w:outlineLvl w:val="0"/>
        <w:rPr>
          <w:rFonts w:ascii="Cordia New" w:hAnsi="Cordia New" w:cs="Cordia New"/>
          <w:sz w:val="32"/>
          <w:szCs w:val="32"/>
        </w:rPr>
      </w:pPr>
      <w:r>
        <w:rPr>
          <w:rFonts w:ascii="Cordia New" w:hAnsi="Cordia New" w:cs="Cordia New"/>
          <w:sz w:val="32"/>
          <w:szCs w:val="32"/>
        </w:rPr>
        <w:t>3) Write a Py</w:t>
      </w:r>
      <w:bookmarkStart w:id="0" w:name="_GoBack"/>
      <w:bookmarkEnd w:id="0"/>
      <w:r>
        <w:rPr>
          <w:rFonts w:ascii="Cordia New" w:hAnsi="Cordia New" w:cs="Cordia New"/>
          <w:sz w:val="32"/>
          <w:szCs w:val="32"/>
        </w:rPr>
        <w:t xml:space="preserve">thon program to take name, height and weight. Then calculate Body Mass Index (BMI) and show if the person is normal or has obesity (range of BMI is shown in the following figure). Note that </w:t>
      </w:r>
      <w:r w:rsidRPr="00C82D54">
        <w:rPr>
          <w:rFonts w:ascii="Cordia New" w:hAnsi="Cordia New" w:cs="Cordia New"/>
          <w:color w:val="FF0000"/>
          <w:sz w:val="32"/>
          <w:szCs w:val="32"/>
        </w:rPr>
        <w:t>exercise 1</w:t>
      </w:r>
      <w:r w:rsidR="00C82D54" w:rsidRPr="00C82D54">
        <w:rPr>
          <w:rFonts w:ascii="Cordia New" w:hAnsi="Cordia New" w:cs="Cordia New"/>
          <w:color w:val="FF0000"/>
          <w:sz w:val="32"/>
          <w:szCs w:val="32"/>
        </w:rPr>
        <w:t>2</w:t>
      </w:r>
      <w:r w:rsidRPr="00C82D54">
        <w:rPr>
          <w:rFonts w:ascii="Cordia New" w:hAnsi="Cordia New" w:cs="Cordia New"/>
          <w:color w:val="FF0000"/>
          <w:sz w:val="32"/>
          <w:szCs w:val="32"/>
        </w:rPr>
        <w:t xml:space="preserve"> in worksheet III </w:t>
      </w:r>
      <w:r>
        <w:rPr>
          <w:rFonts w:ascii="Cordia New" w:hAnsi="Cordia New" w:cs="Cordia New"/>
          <w:sz w:val="32"/>
          <w:szCs w:val="32"/>
        </w:rPr>
        <w:t>illustrates how BMI is calculated.</w:t>
      </w:r>
    </w:p>
    <w:p w14:paraId="27E79D31" w14:textId="77777777" w:rsidR="00413553" w:rsidRDefault="00413553" w:rsidP="00413553">
      <w:pPr>
        <w:outlineLvl w:val="0"/>
        <w:rPr>
          <w:rFonts w:ascii="Cordia New" w:hAnsi="Cordia New" w:cs="Cordia New"/>
          <w:sz w:val="32"/>
          <w:szCs w:val="32"/>
        </w:rPr>
      </w:pPr>
    </w:p>
    <w:p w14:paraId="7B8638EA" w14:textId="77777777" w:rsidR="00413553" w:rsidRDefault="00413553" w:rsidP="00413553">
      <w:pPr>
        <w:jc w:val="center"/>
        <w:outlineLvl w:val="0"/>
        <w:rPr>
          <w:rFonts w:ascii="Cordia New" w:hAnsi="Cordia New" w:cs="Cordia New"/>
          <w:sz w:val="32"/>
          <w:szCs w:val="32"/>
        </w:rPr>
      </w:pPr>
      <w:r w:rsidRPr="004966B3">
        <w:rPr>
          <w:rFonts w:ascii="Cordia New" w:hAnsi="Cordia New" w:cs="Cordia New"/>
          <w:noProof/>
          <w:sz w:val="32"/>
          <w:szCs w:val="32"/>
        </w:rPr>
        <w:drawing>
          <wp:inline distT="0" distB="0" distL="0" distR="0" wp14:anchorId="53FAF4F3" wp14:editId="5D93E7AA">
            <wp:extent cx="3575898" cy="2281163"/>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88669" cy="2289310"/>
                    </a:xfrm>
                    <a:prstGeom prst="rect">
                      <a:avLst/>
                    </a:prstGeom>
                  </pic:spPr>
                </pic:pic>
              </a:graphicData>
            </a:graphic>
          </wp:inline>
        </w:drawing>
      </w:r>
    </w:p>
    <w:p w14:paraId="67425A39" w14:textId="77777777" w:rsidR="00413553" w:rsidRDefault="00413553" w:rsidP="00413553">
      <w:pPr>
        <w:outlineLvl w:val="0"/>
        <w:rPr>
          <w:rFonts w:ascii="Cordia New" w:hAnsi="Cordia New" w:cs="Cordia New"/>
          <w:sz w:val="32"/>
          <w:szCs w:val="32"/>
        </w:rPr>
      </w:pPr>
    </w:p>
    <w:p w14:paraId="778C283A" w14:textId="77777777" w:rsidR="00413553" w:rsidRDefault="00413553" w:rsidP="00413553">
      <w:pPr>
        <w:outlineLvl w:val="0"/>
        <w:rPr>
          <w:rFonts w:ascii="Cordia New" w:hAnsi="Cordia New" w:cs="Cordia New"/>
          <w:sz w:val="32"/>
          <w:szCs w:val="32"/>
        </w:rPr>
      </w:pPr>
      <w:r>
        <w:rPr>
          <w:rFonts w:ascii="Cordia New" w:hAnsi="Cordia New" w:cs="Cordia New"/>
          <w:sz w:val="32"/>
          <w:szCs w:val="32"/>
        </w:rPr>
        <w:tab/>
        <w:t>Examples of input and output</w:t>
      </w:r>
    </w:p>
    <w:p w14:paraId="56F02C02" w14:textId="77777777" w:rsidR="00413553" w:rsidRDefault="00413553" w:rsidP="00413553">
      <w:pPr>
        <w:ind w:firstLine="720"/>
        <w:outlineLvl w:val="0"/>
        <w:rPr>
          <w:rFonts w:ascii="Cordia New" w:hAnsi="Cordia New" w:cs="Cordia New"/>
          <w:sz w:val="32"/>
          <w:szCs w:val="32"/>
        </w:rPr>
      </w:pPr>
      <w:r>
        <w:rPr>
          <w:rFonts w:ascii="Cordia New" w:hAnsi="Cordia New" w:cs="Cordia New"/>
          <w:noProof/>
          <w:sz w:val="32"/>
          <w:szCs w:val="32"/>
        </w:rPr>
        <w:drawing>
          <wp:inline distT="0" distB="0" distL="0" distR="0" wp14:anchorId="0E2B5959" wp14:editId="300F7716">
            <wp:extent cx="4749165" cy="433311"/>
            <wp:effectExtent l="0" t="0" r="635" b="0"/>
            <wp:docPr id="5" name="Picture 5" descr="../../Desktop/Screen%20Shot%202017-08-26%20at%2011.35.33%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8-26%20at%2011.35.33%20A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0720" cy="448051"/>
                    </a:xfrm>
                    <a:prstGeom prst="rect">
                      <a:avLst/>
                    </a:prstGeom>
                    <a:noFill/>
                    <a:ln>
                      <a:noFill/>
                    </a:ln>
                  </pic:spPr>
                </pic:pic>
              </a:graphicData>
            </a:graphic>
          </wp:inline>
        </w:drawing>
      </w:r>
    </w:p>
    <w:p w14:paraId="56D53B24" w14:textId="77777777" w:rsidR="00413553" w:rsidRDefault="00413553" w:rsidP="00413553">
      <w:pPr>
        <w:ind w:firstLine="720"/>
        <w:outlineLvl w:val="0"/>
        <w:rPr>
          <w:rFonts w:ascii="Cordia New" w:hAnsi="Cordia New" w:cs="Cordia New"/>
          <w:sz w:val="32"/>
          <w:szCs w:val="32"/>
        </w:rPr>
      </w:pPr>
    </w:p>
    <w:p w14:paraId="4D4ABBEE" w14:textId="77777777" w:rsidR="00413553" w:rsidRDefault="00413553" w:rsidP="00413553">
      <w:pPr>
        <w:ind w:firstLine="720"/>
        <w:outlineLvl w:val="0"/>
        <w:rPr>
          <w:rFonts w:ascii="Cordia New" w:hAnsi="Cordia New" w:cs="Cordia New"/>
          <w:sz w:val="32"/>
          <w:szCs w:val="32"/>
        </w:rPr>
      </w:pPr>
      <w:r>
        <w:rPr>
          <w:rFonts w:ascii="Cordia New" w:hAnsi="Cordia New" w:cs="Cordia New"/>
          <w:noProof/>
          <w:sz w:val="32"/>
          <w:szCs w:val="32"/>
        </w:rPr>
        <w:drawing>
          <wp:inline distT="0" distB="0" distL="0" distR="0" wp14:anchorId="5C5852F8" wp14:editId="4373D4FA">
            <wp:extent cx="4894462" cy="446568"/>
            <wp:effectExtent l="0" t="0" r="8255" b="10795"/>
            <wp:docPr id="6" name="Picture 6" descr="../../Desktop/Screen%20Shot%202017-08-26%20at%2011.36.55%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8-26%20at%2011.36.55%20A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7170" cy="476924"/>
                    </a:xfrm>
                    <a:prstGeom prst="rect">
                      <a:avLst/>
                    </a:prstGeom>
                    <a:noFill/>
                    <a:ln>
                      <a:noFill/>
                    </a:ln>
                  </pic:spPr>
                </pic:pic>
              </a:graphicData>
            </a:graphic>
          </wp:inline>
        </w:drawing>
      </w:r>
    </w:p>
    <w:p w14:paraId="471869DC" w14:textId="77777777" w:rsidR="00413553" w:rsidRDefault="00413553" w:rsidP="00413553">
      <w:pPr>
        <w:rPr>
          <w:rFonts w:ascii="Cordia New" w:hAnsi="Cordia New" w:cs="Cordia New"/>
          <w:sz w:val="32"/>
          <w:szCs w:val="32"/>
        </w:rPr>
      </w:pPr>
    </w:p>
    <w:p w14:paraId="0EA1F2F1" w14:textId="77777777" w:rsidR="00413553" w:rsidRDefault="00413553" w:rsidP="00413553">
      <w:pPr>
        <w:rPr>
          <w:rFonts w:ascii="Cordia New" w:hAnsi="Cordia New" w:cs="Cordia New"/>
          <w:sz w:val="32"/>
          <w:szCs w:val="32"/>
        </w:rPr>
      </w:pPr>
      <w:r>
        <w:rPr>
          <w:rFonts w:ascii="Cordia New" w:hAnsi="Cordia New" w:cs="Cordia New"/>
          <w:sz w:val="32"/>
          <w:szCs w:val="32"/>
        </w:rPr>
        <w:t>4) Write a Python program that takes a month (e.g., Jan, Feb, etc.) and print on the screen in which quarter the entered month is. For example, if January is entered, the output is “January is in quarter 1”.</w:t>
      </w:r>
    </w:p>
    <w:p w14:paraId="75F1CF1B" w14:textId="77777777" w:rsidR="00413553" w:rsidRDefault="00413553" w:rsidP="00413553">
      <w:pPr>
        <w:rPr>
          <w:rFonts w:ascii="Cordia New" w:hAnsi="Cordia New" w:cs="Cordia New"/>
          <w:sz w:val="32"/>
          <w:szCs w:val="32"/>
        </w:rPr>
      </w:pPr>
    </w:p>
    <w:p w14:paraId="35298ED7" w14:textId="77777777" w:rsidR="00935894" w:rsidRDefault="00935894" w:rsidP="00413553">
      <w:pPr>
        <w:rPr>
          <w:rFonts w:ascii="Cordia New" w:hAnsi="Cordia New" w:cs="Cordia New"/>
          <w:sz w:val="32"/>
          <w:szCs w:val="32"/>
        </w:rPr>
      </w:pPr>
    </w:p>
    <w:p w14:paraId="16599058" w14:textId="77777777" w:rsidR="00935894" w:rsidRDefault="00935894" w:rsidP="00413553">
      <w:pPr>
        <w:rPr>
          <w:rFonts w:ascii="Cordia New" w:hAnsi="Cordia New" w:cs="Cordia New"/>
          <w:sz w:val="32"/>
          <w:szCs w:val="32"/>
        </w:rPr>
      </w:pPr>
    </w:p>
    <w:p w14:paraId="05034954" w14:textId="77777777" w:rsidR="00935894" w:rsidRDefault="00935894" w:rsidP="00413553">
      <w:pPr>
        <w:rPr>
          <w:rFonts w:ascii="Cordia New" w:hAnsi="Cordia New" w:cs="Cordia New"/>
          <w:sz w:val="32"/>
          <w:szCs w:val="32"/>
        </w:rPr>
      </w:pPr>
    </w:p>
    <w:p w14:paraId="6A20C852" w14:textId="77777777" w:rsidR="00935894" w:rsidRDefault="00935894" w:rsidP="00413553">
      <w:pPr>
        <w:rPr>
          <w:rFonts w:ascii="Cordia New" w:hAnsi="Cordia New" w:cs="Cordia New"/>
          <w:sz w:val="32"/>
          <w:szCs w:val="32"/>
        </w:rPr>
      </w:pPr>
    </w:p>
    <w:p w14:paraId="06B1E376" w14:textId="77777777" w:rsidR="00935894" w:rsidRDefault="00935894" w:rsidP="00413553">
      <w:pPr>
        <w:rPr>
          <w:rFonts w:ascii="Cordia New" w:hAnsi="Cordia New" w:cs="Cordia New"/>
          <w:sz w:val="32"/>
          <w:szCs w:val="32"/>
        </w:rPr>
      </w:pPr>
    </w:p>
    <w:p w14:paraId="716FC808" w14:textId="77777777" w:rsidR="00935894" w:rsidRDefault="00935894" w:rsidP="00413553">
      <w:pPr>
        <w:rPr>
          <w:rFonts w:ascii="Cordia New" w:hAnsi="Cordia New" w:cs="Cordia New"/>
          <w:sz w:val="32"/>
          <w:szCs w:val="32"/>
        </w:rPr>
      </w:pPr>
    </w:p>
    <w:p w14:paraId="6859D483" w14:textId="77777777" w:rsidR="00935894" w:rsidRDefault="00935894" w:rsidP="00413553">
      <w:pPr>
        <w:rPr>
          <w:rFonts w:ascii="Cordia New" w:hAnsi="Cordia New" w:cs="Cordia New"/>
          <w:sz w:val="32"/>
          <w:szCs w:val="32"/>
        </w:rPr>
      </w:pPr>
    </w:p>
    <w:p w14:paraId="593A9E4C" w14:textId="77777777" w:rsidR="00935894" w:rsidRDefault="00935894" w:rsidP="00413553">
      <w:pPr>
        <w:rPr>
          <w:rFonts w:ascii="Cordia New" w:hAnsi="Cordia New" w:cs="Cordia New"/>
          <w:sz w:val="32"/>
          <w:szCs w:val="32"/>
        </w:rPr>
      </w:pPr>
    </w:p>
    <w:p w14:paraId="473B3B32" w14:textId="77777777" w:rsidR="00935894" w:rsidRDefault="00935894" w:rsidP="00413553">
      <w:pPr>
        <w:rPr>
          <w:rFonts w:ascii="Cordia New" w:hAnsi="Cordia New" w:cs="Cordia New"/>
          <w:sz w:val="32"/>
          <w:szCs w:val="32"/>
        </w:rPr>
      </w:pPr>
    </w:p>
    <w:p w14:paraId="58A32A8E" w14:textId="77777777" w:rsidR="00413553" w:rsidRDefault="00413553" w:rsidP="00413553">
      <w:pPr>
        <w:rPr>
          <w:rFonts w:ascii="Cordia New" w:hAnsi="Cordia New" w:cs="Cordia New"/>
          <w:sz w:val="32"/>
          <w:szCs w:val="32"/>
        </w:rPr>
      </w:pPr>
      <w:r>
        <w:rPr>
          <w:rFonts w:ascii="Cordia New" w:hAnsi="Cordia New" w:cs="Cordia New"/>
          <w:sz w:val="32"/>
          <w:szCs w:val="32"/>
        </w:rPr>
        <w:t>5) Write a Python program to take name, gender, age and print out the growth stage of the person.</w:t>
      </w:r>
    </w:p>
    <w:p w14:paraId="06A46B39" w14:textId="77777777" w:rsidR="00413553" w:rsidRDefault="00413553" w:rsidP="00413553">
      <w:pPr>
        <w:rPr>
          <w:rFonts w:ascii="Cordia New" w:hAnsi="Cordia New" w:cs="Cordia New"/>
          <w:sz w:val="32"/>
          <w:szCs w:val="32"/>
        </w:rPr>
      </w:pPr>
    </w:p>
    <w:tbl>
      <w:tblPr>
        <w:tblStyle w:val="TableGrid"/>
        <w:tblW w:w="0" w:type="auto"/>
        <w:tblInd w:w="805" w:type="dxa"/>
        <w:tblLook w:val="04A0" w:firstRow="1" w:lastRow="0" w:firstColumn="1" w:lastColumn="0" w:noHBand="0" w:noVBand="1"/>
      </w:tblPr>
      <w:tblGrid>
        <w:gridCol w:w="3117"/>
        <w:gridCol w:w="3117"/>
      </w:tblGrid>
      <w:tr w:rsidR="00413553" w14:paraId="4AE7E9E4" w14:textId="77777777" w:rsidTr="00BC2078">
        <w:tc>
          <w:tcPr>
            <w:tcW w:w="3117" w:type="dxa"/>
          </w:tcPr>
          <w:p w14:paraId="6CB210D1" w14:textId="77777777" w:rsidR="00413553" w:rsidRDefault="00413553" w:rsidP="00BC2078">
            <w:pPr>
              <w:jc w:val="center"/>
              <w:rPr>
                <w:rFonts w:ascii="Cordia New" w:hAnsi="Cordia New" w:cs="Cordia New"/>
                <w:sz w:val="32"/>
                <w:szCs w:val="32"/>
              </w:rPr>
            </w:pPr>
            <w:r>
              <w:rPr>
                <w:rFonts w:ascii="Cordia New" w:hAnsi="Cordia New" w:cs="Cordia New"/>
                <w:sz w:val="32"/>
                <w:szCs w:val="32"/>
              </w:rPr>
              <w:t>Age</w:t>
            </w:r>
          </w:p>
        </w:tc>
        <w:tc>
          <w:tcPr>
            <w:tcW w:w="3117" w:type="dxa"/>
          </w:tcPr>
          <w:p w14:paraId="063C1B17" w14:textId="77777777" w:rsidR="00413553" w:rsidRDefault="00413553" w:rsidP="00BC2078">
            <w:pPr>
              <w:jc w:val="center"/>
              <w:rPr>
                <w:rFonts w:ascii="Cordia New" w:hAnsi="Cordia New" w:cs="Cordia New"/>
                <w:sz w:val="32"/>
                <w:szCs w:val="32"/>
              </w:rPr>
            </w:pPr>
            <w:r>
              <w:rPr>
                <w:rFonts w:ascii="Cordia New" w:hAnsi="Cordia New" w:cs="Cordia New"/>
                <w:sz w:val="32"/>
                <w:szCs w:val="32"/>
              </w:rPr>
              <w:t>Growth Stage</w:t>
            </w:r>
          </w:p>
        </w:tc>
      </w:tr>
      <w:tr w:rsidR="00413553" w14:paraId="6A04AE27" w14:textId="77777777" w:rsidTr="00BC2078">
        <w:tc>
          <w:tcPr>
            <w:tcW w:w="3117" w:type="dxa"/>
          </w:tcPr>
          <w:p w14:paraId="3E04B3EF" w14:textId="77777777" w:rsidR="00413553" w:rsidRDefault="00413553" w:rsidP="00BC2078">
            <w:pPr>
              <w:jc w:val="center"/>
              <w:rPr>
                <w:rFonts w:ascii="Cordia New" w:hAnsi="Cordia New" w:cs="Cordia New"/>
                <w:sz w:val="32"/>
                <w:szCs w:val="32"/>
              </w:rPr>
            </w:pPr>
            <w:r>
              <w:rPr>
                <w:rFonts w:ascii="Cordia New" w:hAnsi="Cordia New" w:cs="Cordia New"/>
                <w:sz w:val="32"/>
                <w:szCs w:val="32"/>
              </w:rPr>
              <w:t>&lt; 11</w:t>
            </w:r>
          </w:p>
        </w:tc>
        <w:tc>
          <w:tcPr>
            <w:tcW w:w="3117" w:type="dxa"/>
          </w:tcPr>
          <w:p w14:paraId="5577A513" w14:textId="77777777" w:rsidR="00413553" w:rsidRDefault="00413553" w:rsidP="00BC2078">
            <w:pPr>
              <w:jc w:val="center"/>
              <w:rPr>
                <w:rFonts w:ascii="Cordia New" w:hAnsi="Cordia New" w:cs="Cordia New"/>
                <w:sz w:val="32"/>
                <w:szCs w:val="32"/>
              </w:rPr>
            </w:pPr>
            <w:r>
              <w:rPr>
                <w:rFonts w:ascii="Cordia New" w:hAnsi="Cordia New" w:cs="Cordia New"/>
                <w:sz w:val="32"/>
                <w:szCs w:val="32"/>
              </w:rPr>
              <w:t>Children</w:t>
            </w:r>
          </w:p>
        </w:tc>
      </w:tr>
      <w:tr w:rsidR="00413553" w14:paraId="303A6A7F" w14:textId="77777777" w:rsidTr="00BC2078">
        <w:tc>
          <w:tcPr>
            <w:tcW w:w="3117" w:type="dxa"/>
          </w:tcPr>
          <w:p w14:paraId="509A0FB8" w14:textId="77777777" w:rsidR="00413553" w:rsidRDefault="00413553" w:rsidP="00BC2078">
            <w:pPr>
              <w:jc w:val="center"/>
              <w:rPr>
                <w:rFonts w:ascii="Cordia New" w:hAnsi="Cordia New" w:cs="Cordia New"/>
                <w:sz w:val="32"/>
                <w:szCs w:val="32"/>
              </w:rPr>
            </w:pPr>
            <w:r>
              <w:rPr>
                <w:rFonts w:ascii="Cordia New" w:hAnsi="Cordia New" w:cs="Cordia New"/>
                <w:sz w:val="32"/>
                <w:szCs w:val="32"/>
              </w:rPr>
              <w:t>11 to 17</w:t>
            </w:r>
          </w:p>
        </w:tc>
        <w:tc>
          <w:tcPr>
            <w:tcW w:w="3117" w:type="dxa"/>
          </w:tcPr>
          <w:p w14:paraId="4159E1DB" w14:textId="77777777" w:rsidR="00413553" w:rsidRDefault="00413553" w:rsidP="00BC2078">
            <w:pPr>
              <w:jc w:val="center"/>
              <w:rPr>
                <w:rFonts w:ascii="Cordia New" w:hAnsi="Cordia New" w:cs="Cordia New"/>
                <w:sz w:val="32"/>
                <w:szCs w:val="32"/>
              </w:rPr>
            </w:pPr>
            <w:r>
              <w:rPr>
                <w:rFonts w:ascii="Cordia New" w:hAnsi="Cordia New" w:cs="Cordia New"/>
                <w:sz w:val="32"/>
                <w:szCs w:val="32"/>
              </w:rPr>
              <w:t>Adolescence</w:t>
            </w:r>
          </w:p>
        </w:tc>
      </w:tr>
      <w:tr w:rsidR="00413553" w14:paraId="194BBB46" w14:textId="77777777" w:rsidTr="00BC2078">
        <w:tc>
          <w:tcPr>
            <w:tcW w:w="3117" w:type="dxa"/>
          </w:tcPr>
          <w:p w14:paraId="4C145F1B" w14:textId="77777777" w:rsidR="00413553" w:rsidRDefault="00413553" w:rsidP="00BC2078">
            <w:pPr>
              <w:jc w:val="center"/>
              <w:rPr>
                <w:rFonts w:ascii="Cordia New" w:hAnsi="Cordia New" w:cs="Cordia New"/>
                <w:sz w:val="32"/>
                <w:szCs w:val="32"/>
              </w:rPr>
            </w:pPr>
            <w:r>
              <w:rPr>
                <w:rFonts w:ascii="Cordia New" w:hAnsi="Cordia New" w:cs="Cordia New"/>
                <w:sz w:val="32"/>
                <w:szCs w:val="32"/>
              </w:rPr>
              <w:t>18 to 40</w:t>
            </w:r>
          </w:p>
        </w:tc>
        <w:tc>
          <w:tcPr>
            <w:tcW w:w="3117" w:type="dxa"/>
          </w:tcPr>
          <w:p w14:paraId="449167E6" w14:textId="77777777" w:rsidR="00413553" w:rsidRDefault="00413553" w:rsidP="00BC2078">
            <w:pPr>
              <w:jc w:val="center"/>
              <w:rPr>
                <w:rFonts w:ascii="Cordia New" w:hAnsi="Cordia New" w:cs="Cordia New"/>
                <w:sz w:val="32"/>
                <w:szCs w:val="32"/>
              </w:rPr>
            </w:pPr>
            <w:r>
              <w:rPr>
                <w:rFonts w:ascii="Cordia New" w:hAnsi="Cordia New" w:cs="Cordia New"/>
                <w:sz w:val="32"/>
                <w:szCs w:val="32"/>
              </w:rPr>
              <w:t>Young adult</w:t>
            </w:r>
          </w:p>
        </w:tc>
      </w:tr>
      <w:tr w:rsidR="00413553" w14:paraId="519D1E88" w14:textId="77777777" w:rsidTr="00BC2078">
        <w:tc>
          <w:tcPr>
            <w:tcW w:w="3117" w:type="dxa"/>
          </w:tcPr>
          <w:p w14:paraId="095C224F" w14:textId="77777777" w:rsidR="00413553" w:rsidRDefault="00413553" w:rsidP="00BC2078">
            <w:pPr>
              <w:jc w:val="center"/>
              <w:rPr>
                <w:rFonts w:ascii="Cordia New" w:hAnsi="Cordia New" w:cs="Cordia New"/>
                <w:sz w:val="32"/>
                <w:szCs w:val="32"/>
              </w:rPr>
            </w:pPr>
            <w:r>
              <w:rPr>
                <w:rFonts w:ascii="Cordia New" w:hAnsi="Cordia New" w:cs="Cordia New"/>
                <w:sz w:val="32"/>
                <w:szCs w:val="32"/>
              </w:rPr>
              <w:t>41 to 65</w:t>
            </w:r>
          </w:p>
        </w:tc>
        <w:tc>
          <w:tcPr>
            <w:tcW w:w="3117" w:type="dxa"/>
          </w:tcPr>
          <w:p w14:paraId="2E9CD4D1" w14:textId="77777777" w:rsidR="00413553" w:rsidRDefault="00413553" w:rsidP="00BC2078">
            <w:pPr>
              <w:jc w:val="center"/>
              <w:rPr>
                <w:rFonts w:ascii="Cordia New" w:hAnsi="Cordia New" w:cs="Cordia New"/>
                <w:sz w:val="32"/>
                <w:szCs w:val="32"/>
              </w:rPr>
            </w:pPr>
            <w:r>
              <w:rPr>
                <w:rFonts w:ascii="Cordia New" w:hAnsi="Cordia New" w:cs="Cordia New"/>
                <w:sz w:val="32"/>
                <w:szCs w:val="32"/>
              </w:rPr>
              <w:t>Adult</w:t>
            </w:r>
          </w:p>
        </w:tc>
      </w:tr>
      <w:tr w:rsidR="00413553" w14:paraId="538C3BCB" w14:textId="77777777" w:rsidTr="00BC2078">
        <w:tc>
          <w:tcPr>
            <w:tcW w:w="3117" w:type="dxa"/>
          </w:tcPr>
          <w:p w14:paraId="13A9219F" w14:textId="77777777" w:rsidR="00413553" w:rsidRPr="00EC5E65" w:rsidRDefault="00413553" w:rsidP="00BC2078">
            <w:pPr>
              <w:pStyle w:val="ListParagraph"/>
              <w:ind w:hanging="801"/>
              <w:jc w:val="center"/>
              <w:rPr>
                <w:rFonts w:ascii="Cordia New" w:hAnsi="Cordia New" w:cs="Cordia New"/>
                <w:sz w:val="32"/>
                <w:szCs w:val="32"/>
              </w:rPr>
            </w:pPr>
            <w:r>
              <w:rPr>
                <w:rFonts w:ascii="Cordia New" w:hAnsi="Cordia New" w:cs="Cordia New"/>
                <w:sz w:val="32"/>
                <w:szCs w:val="32"/>
              </w:rPr>
              <w:t>&gt; 65</w:t>
            </w:r>
          </w:p>
        </w:tc>
        <w:tc>
          <w:tcPr>
            <w:tcW w:w="3117" w:type="dxa"/>
          </w:tcPr>
          <w:p w14:paraId="5A7B9EE9" w14:textId="77777777" w:rsidR="00413553" w:rsidRDefault="00413553" w:rsidP="00BC2078">
            <w:pPr>
              <w:jc w:val="center"/>
              <w:rPr>
                <w:rFonts w:ascii="Cordia New" w:hAnsi="Cordia New" w:cs="Cordia New"/>
                <w:sz w:val="32"/>
                <w:szCs w:val="32"/>
              </w:rPr>
            </w:pPr>
            <w:r>
              <w:rPr>
                <w:rFonts w:ascii="Cordia New" w:hAnsi="Cordia New" w:cs="Cordia New"/>
                <w:sz w:val="32"/>
                <w:szCs w:val="32"/>
              </w:rPr>
              <w:t>Elderly</w:t>
            </w:r>
          </w:p>
        </w:tc>
      </w:tr>
    </w:tbl>
    <w:p w14:paraId="45DEAAD8" w14:textId="77777777" w:rsidR="00413553" w:rsidRDefault="00413553" w:rsidP="00413553">
      <w:pPr>
        <w:rPr>
          <w:rFonts w:ascii="Cordia New" w:hAnsi="Cordia New" w:cs="Cordia New"/>
          <w:sz w:val="32"/>
          <w:szCs w:val="32"/>
        </w:rPr>
      </w:pPr>
    </w:p>
    <w:p w14:paraId="6E2D4AB4" w14:textId="110BFE60" w:rsidR="009561D5" w:rsidRDefault="00935894" w:rsidP="00413553">
      <w:pPr>
        <w:rPr>
          <w:rFonts w:ascii="Cordia New" w:hAnsi="Cordia New" w:cs="Cordia New"/>
          <w:sz w:val="32"/>
          <w:szCs w:val="32"/>
        </w:rPr>
      </w:pPr>
      <w:r>
        <w:rPr>
          <w:rFonts w:ascii="Cordia New" w:hAnsi="Cordia New" w:cs="Cordia New"/>
          <w:sz w:val="32"/>
          <w:szCs w:val="32"/>
        </w:rPr>
        <w:tab/>
        <w:t>Examples of inputs and outputs</w:t>
      </w:r>
    </w:p>
    <w:p w14:paraId="6ACF9160" w14:textId="2E1C5982" w:rsidR="00012EB4" w:rsidRDefault="00012EB4" w:rsidP="00012EB4">
      <w:pPr>
        <w:ind w:firstLine="720"/>
        <w:rPr>
          <w:rFonts w:ascii="Cordia New" w:hAnsi="Cordia New" w:cs="Cordia New"/>
          <w:sz w:val="32"/>
          <w:szCs w:val="32"/>
        </w:rPr>
      </w:pPr>
      <w:r w:rsidRPr="00012EB4">
        <w:rPr>
          <w:rFonts w:ascii="Cordia New" w:hAnsi="Cordia New" w:cs="Cordia New"/>
          <w:sz w:val="32"/>
          <w:szCs w:val="32"/>
        </w:rPr>
        <w:drawing>
          <wp:inline distT="0" distB="0" distL="0" distR="0" wp14:anchorId="10A29FA7" wp14:editId="2FFFEB76">
            <wp:extent cx="2566035" cy="83722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1261" cy="842191"/>
                    </a:xfrm>
                    <a:prstGeom prst="rect">
                      <a:avLst/>
                    </a:prstGeom>
                  </pic:spPr>
                </pic:pic>
              </a:graphicData>
            </a:graphic>
          </wp:inline>
        </w:drawing>
      </w:r>
    </w:p>
    <w:p w14:paraId="36DEEBD5" w14:textId="77777777" w:rsidR="00D27999" w:rsidRDefault="00D27999" w:rsidP="00012EB4">
      <w:pPr>
        <w:ind w:firstLine="720"/>
        <w:rPr>
          <w:rFonts w:ascii="Cordia New" w:hAnsi="Cordia New" w:cs="Cordia New"/>
          <w:sz w:val="32"/>
          <w:szCs w:val="32"/>
        </w:rPr>
      </w:pPr>
    </w:p>
    <w:p w14:paraId="343BD260" w14:textId="58E10381" w:rsidR="009561D5" w:rsidRDefault="00D27999" w:rsidP="00D27999">
      <w:pPr>
        <w:ind w:firstLine="720"/>
        <w:rPr>
          <w:rFonts w:ascii="Cordia New" w:hAnsi="Cordia New" w:cs="Cordia New"/>
          <w:sz w:val="32"/>
          <w:szCs w:val="32"/>
        </w:rPr>
      </w:pPr>
      <w:r>
        <w:rPr>
          <w:rFonts w:ascii="Cordia New" w:hAnsi="Cordia New" w:cs="Cordia New"/>
          <w:noProof/>
          <w:sz w:val="32"/>
          <w:szCs w:val="32"/>
        </w:rPr>
        <w:drawing>
          <wp:inline distT="0" distB="0" distL="0" distR="0" wp14:anchorId="1C13D5EB" wp14:editId="243B3702">
            <wp:extent cx="2566035" cy="843072"/>
            <wp:effectExtent l="0" t="0" r="0" b="0"/>
            <wp:docPr id="7" name="Picture 7" descr="../../../../Desktop/Screen%20Shot%202018-02-03%20at%206.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2-03%20at%206.06.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822" cy="853187"/>
                    </a:xfrm>
                    <a:prstGeom prst="rect">
                      <a:avLst/>
                    </a:prstGeom>
                    <a:noFill/>
                    <a:ln>
                      <a:noFill/>
                    </a:ln>
                  </pic:spPr>
                </pic:pic>
              </a:graphicData>
            </a:graphic>
          </wp:inline>
        </w:drawing>
      </w:r>
    </w:p>
    <w:p w14:paraId="142A5D8D" w14:textId="77777777" w:rsidR="00D27999" w:rsidRDefault="00D27999" w:rsidP="00413553">
      <w:pPr>
        <w:rPr>
          <w:rFonts w:ascii="Cordia New" w:hAnsi="Cordia New" w:cs="Cordia New"/>
          <w:sz w:val="32"/>
          <w:szCs w:val="32"/>
        </w:rPr>
      </w:pPr>
    </w:p>
    <w:p w14:paraId="472B4EDC" w14:textId="6C97B887" w:rsidR="00413553" w:rsidRDefault="00413553" w:rsidP="00413553">
      <w:pPr>
        <w:rPr>
          <w:rFonts w:ascii="Cordia New" w:hAnsi="Cordia New" w:cs="Cordia New"/>
          <w:sz w:val="32"/>
          <w:szCs w:val="32"/>
        </w:rPr>
      </w:pPr>
      <w:r w:rsidRPr="00EE6C00">
        <w:rPr>
          <w:rFonts w:ascii="Cordia New" w:hAnsi="Cordia New" w:cs="Cordia New"/>
          <w:sz w:val="32"/>
          <w:szCs w:val="32"/>
        </w:rPr>
        <w:t>6)</w:t>
      </w:r>
      <w:r>
        <w:rPr>
          <w:rFonts w:ascii="Cordia New" w:hAnsi="Cordia New" w:cs="Cordia New"/>
          <w:sz w:val="32"/>
          <w:szCs w:val="32"/>
        </w:rPr>
        <w:t xml:space="preserve"> Try the following Python code.</w:t>
      </w:r>
    </w:p>
    <w:p w14:paraId="637D382B" w14:textId="77777777" w:rsidR="00413553" w:rsidRDefault="00413553" w:rsidP="00413553">
      <w:pPr>
        <w:rPr>
          <w:rFonts w:ascii="Cordia New" w:hAnsi="Cordia New" w:cs="Cordia New"/>
          <w:sz w:val="32"/>
          <w:szCs w:val="32"/>
        </w:rPr>
      </w:pPr>
      <w:r>
        <w:rPr>
          <w:rFonts w:ascii="Cordia New" w:hAnsi="Cordia New" w:cs="Cordia New"/>
          <w:sz w:val="32"/>
          <w:szCs w:val="32"/>
        </w:rPr>
        <w:t xml:space="preserve">     </w:t>
      </w:r>
      <w:r>
        <w:rPr>
          <w:rFonts w:ascii="Cordia New" w:hAnsi="Cordia New" w:cs="Cordia New"/>
          <w:noProof/>
          <w:sz w:val="32"/>
          <w:szCs w:val="32"/>
        </w:rPr>
        <w:drawing>
          <wp:inline distT="0" distB="0" distL="0" distR="0" wp14:anchorId="4DBE4F57" wp14:editId="173E2442">
            <wp:extent cx="3985482" cy="1000765"/>
            <wp:effectExtent l="0" t="0" r="2540" b="0"/>
            <wp:docPr id="42" name="Picture 42" descr="../../Desktop/Screen%20Shot%202017-08-26%20at%209.24.07%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7-08-26%20at%209.24.07%20P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7308" cy="1013779"/>
                    </a:xfrm>
                    <a:prstGeom prst="rect">
                      <a:avLst/>
                    </a:prstGeom>
                    <a:noFill/>
                    <a:ln>
                      <a:noFill/>
                    </a:ln>
                  </pic:spPr>
                </pic:pic>
              </a:graphicData>
            </a:graphic>
          </wp:inline>
        </w:drawing>
      </w:r>
    </w:p>
    <w:p w14:paraId="55E0B930" w14:textId="77777777" w:rsidR="00413553" w:rsidRDefault="00413553" w:rsidP="00413553">
      <w:pPr>
        <w:rPr>
          <w:rFonts w:ascii="Cordia New" w:hAnsi="Cordia New" w:cs="Cordia New"/>
          <w:sz w:val="32"/>
          <w:szCs w:val="32"/>
        </w:rPr>
      </w:pPr>
    </w:p>
    <w:p w14:paraId="0528DCA4" w14:textId="69F77633" w:rsidR="00763630" w:rsidRDefault="00413553" w:rsidP="00763630">
      <w:pPr>
        <w:pStyle w:val="ListParagraph"/>
        <w:numPr>
          <w:ilvl w:val="0"/>
          <w:numId w:val="1"/>
        </w:numPr>
        <w:rPr>
          <w:rFonts w:ascii="Cordia New" w:hAnsi="Cordia New" w:cs="Cordia New"/>
          <w:sz w:val="32"/>
          <w:szCs w:val="32"/>
        </w:rPr>
      </w:pPr>
      <w:r>
        <w:rPr>
          <w:rFonts w:ascii="Cordia New" w:hAnsi="Cordia New" w:cs="Cordia New"/>
          <w:sz w:val="32"/>
          <w:szCs w:val="32"/>
          <w:lang w:bidi="th-TH"/>
        </w:rPr>
        <w:t>Modify</w:t>
      </w:r>
      <w:r>
        <w:rPr>
          <w:rFonts w:ascii="Cordia New" w:hAnsi="Cordia New" w:cs="Cordia New"/>
          <w:sz w:val="32"/>
          <w:szCs w:val="32"/>
        </w:rPr>
        <w:t xml:space="preserve"> the code to print 10 rows each with values 1 to 10.</w:t>
      </w:r>
      <w:r>
        <w:rPr>
          <w:rFonts w:ascii="Cordia New" w:hAnsi="Cordia New" w:cs="Cordia New"/>
          <w:noProof/>
          <w:sz w:val="32"/>
          <w:szCs w:val="32"/>
          <w:lang w:bidi="th-TH"/>
        </w:rPr>
        <w:drawing>
          <wp:inline distT="0" distB="0" distL="0" distR="0" wp14:anchorId="46556C54" wp14:editId="4C9D08B0">
            <wp:extent cx="3412304" cy="1929691"/>
            <wp:effectExtent l="0" t="0" r="0" b="1270"/>
            <wp:docPr id="43" name="Picture 43" descr="../../Desktop/Screen%20Shot%202017-08-26%20at%209.25.47%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7-08-26%20at%209.25.47%20P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644" cy="1937800"/>
                    </a:xfrm>
                    <a:prstGeom prst="rect">
                      <a:avLst/>
                    </a:prstGeom>
                    <a:noFill/>
                    <a:ln>
                      <a:noFill/>
                    </a:ln>
                  </pic:spPr>
                </pic:pic>
              </a:graphicData>
            </a:graphic>
          </wp:inline>
        </w:drawing>
      </w:r>
    </w:p>
    <w:p w14:paraId="557E7012" w14:textId="77777777" w:rsidR="006C7727" w:rsidRPr="006C7727" w:rsidRDefault="006C7727" w:rsidP="006C7727">
      <w:pPr>
        <w:pStyle w:val="ListParagraph"/>
        <w:rPr>
          <w:rFonts w:ascii="Cordia New" w:hAnsi="Cordia New" w:cs="Cordia New"/>
          <w:sz w:val="32"/>
          <w:szCs w:val="32"/>
        </w:rPr>
      </w:pPr>
    </w:p>
    <w:p w14:paraId="107CDDCC" w14:textId="4744D339" w:rsidR="00AF088C" w:rsidRDefault="00AF088C" w:rsidP="00EA24E8">
      <w:pPr>
        <w:pStyle w:val="ListParagraph"/>
        <w:numPr>
          <w:ilvl w:val="0"/>
          <w:numId w:val="1"/>
        </w:numPr>
        <w:rPr>
          <w:rFonts w:ascii="Cordia New" w:hAnsi="Cordia New" w:cs="Cordia New"/>
          <w:sz w:val="32"/>
          <w:szCs w:val="32"/>
        </w:rPr>
      </w:pPr>
      <w:r>
        <w:rPr>
          <w:rFonts w:ascii="Cordia New" w:hAnsi="Cordia New" w:cs="Cordia New"/>
          <w:sz w:val="32"/>
          <w:szCs w:val="32"/>
        </w:rPr>
        <w:t>Modify the code again to print odd rows</w:t>
      </w:r>
      <w:r w:rsidR="00EA24E8">
        <w:rPr>
          <w:rFonts w:ascii="Cordia New" w:hAnsi="Cordia New" w:cs="Cordia New"/>
          <w:sz w:val="32"/>
          <w:szCs w:val="32"/>
        </w:rPr>
        <w:t xml:space="preserve"> (</w:t>
      </w:r>
      <w:proofErr w:type="spellStart"/>
      <w:r w:rsidR="00EA24E8">
        <w:rPr>
          <w:rFonts w:ascii="Cordia New" w:hAnsi="Cordia New" w:cs="Cordia New"/>
          <w:sz w:val="32"/>
          <w:szCs w:val="32"/>
        </w:rPr>
        <w:t>rows</w:t>
      </w:r>
      <w:proofErr w:type="spellEnd"/>
      <w:r w:rsidR="00EA24E8">
        <w:rPr>
          <w:rFonts w:ascii="Cordia New" w:hAnsi="Cordia New" w:cs="Cordia New"/>
          <w:sz w:val="32"/>
          <w:szCs w:val="32"/>
        </w:rPr>
        <w:t xml:space="preserve"> 1, 3, 5, 7 and 9)</w:t>
      </w:r>
      <w:r>
        <w:rPr>
          <w:rFonts w:ascii="Cordia New" w:hAnsi="Cordia New" w:cs="Cordia New"/>
          <w:sz w:val="32"/>
          <w:szCs w:val="32"/>
        </w:rPr>
        <w:t xml:space="preserve"> with even values</w:t>
      </w:r>
      <w:r w:rsidR="00EA24E8">
        <w:rPr>
          <w:rFonts w:ascii="Cordia New" w:hAnsi="Cordia New" w:cs="Cordia New"/>
          <w:sz w:val="32"/>
          <w:szCs w:val="32"/>
        </w:rPr>
        <w:t xml:space="preserve"> (2, 4, 6, 8, 10)</w:t>
      </w:r>
      <w:r>
        <w:rPr>
          <w:rFonts w:ascii="Cordia New" w:hAnsi="Cordia New" w:cs="Cordia New"/>
          <w:sz w:val="32"/>
          <w:szCs w:val="32"/>
        </w:rPr>
        <w:t xml:space="preserve"> for each low.</w:t>
      </w:r>
    </w:p>
    <w:p w14:paraId="586F29BC" w14:textId="4601A383" w:rsidR="00062DC8" w:rsidRDefault="00062DC8" w:rsidP="009561D5">
      <w:pPr>
        <w:ind w:left="360" w:firstLine="360"/>
        <w:rPr>
          <w:rFonts w:ascii="Cordia New" w:hAnsi="Cordia New" w:cs="Cordia New"/>
          <w:sz w:val="32"/>
          <w:szCs w:val="32"/>
        </w:rPr>
      </w:pPr>
    </w:p>
    <w:p w14:paraId="78DEB768" w14:textId="77777777" w:rsidR="00273F24" w:rsidRDefault="00273F24" w:rsidP="00413553">
      <w:pPr>
        <w:rPr>
          <w:rFonts w:ascii="Cordia New" w:hAnsi="Cordia New" w:cs="Cordia New"/>
          <w:sz w:val="32"/>
          <w:szCs w:val="32"/>
        </w:rPr>
      </w:pPr>
    </w:p>
    <w:p w14:paraId="01F977B6" w14:textId="25734794" w:rsidR="00413553" w:rsidRDefault="00413553" w:rsidP="00413553">
      <w:pPr>
        <w:rPr>
          <w:rFonts w:ascii="Cordia New" w:hAnsi="Cordia New" w:cs="Cordia New"/>
          <w:sz w:val="32"/>
          <w:szCs w:val="32"/>
        </w:rPr>
      </w:pPr>
      <w:r>
        <w:rPr>
          <w:rFonts w:ascii="Cordia New" w:hAnsi="Cordia New" w:cs="Cordia New"/>
          <w:sz w:val="32"/>
          <w:szCs w:val="32"/>
        </w:rPr>
        <w:t xml:space="preserve">7) Write a Python program to print the following multiplication </w:t>
      </w:r>
      <w:proofErr w:type="gramStart"/>
      <w:r>
        <w:rPr>
          <w:rFonts w:ascii="Cordia New" w:hAnsi="Cordia New" w:cs="Cordia New"/>
          <w:sz w:val="32"/>
          <w:szCs w:val="32"/>
        </w:rPr>
        <w:t>table</w:t>
      </w:r>
      <w:r w:rsidR="007A6100">
        <w:rPr>
          <w:rFonts w:ascii="Cordia New" w:hAnsi="Cordia New" w:cs="Cordia New"/>
          <w:sz w:val="32"/>
          <w:szCs w:val="32"/>
        </w:rPr>
        <w:t xml:space="preserve"> :</w:t>
      </w:r>
      <w:proofErr w:type="gramEnd"/>
    </w:p>
    <w:p w14:paraId="1A4E3485" w14:textId="77777777" w:rsidR="00084C55" w:rsidRDefault="00084C55" w:rsidP="00B1383D">
      <w:pPr>
        <w:rPr>
          <w:rFonts w:ascii="Cordia New" w:hAnsi="Cordia New" w:cs="Cordia New"/>
          <w:sz w:val="32"/>
          <w:szCs w:val="32"/>
        </w:rPr>
      </w:pPr>
    </w:p>
    <w:p w14:paraId="01D45D4B" w14:textId="3DBA346B" w:rsidR="00684FF4" w:rsidRDefault="007A6100" w:rsidP="00B1383D">
      <w:pPr>
        <w:rPr>
          <w:rFonts w:ascii="Cordia New" w:hAnsi="Cordia New" w:cs="Cordia New"/>
          <w:sz w:val="32"/>
          <w:szCs w:val="32"/>
        </w:rPr>
      </w:pPr>
      <w:r>
        <w:rPr>
          <w:rFonts w:ascii="Cordia New" w:hAnsi="Cordia New" w:cs="Cordia New"/>
          <w:noProof/>
          <w:sz w:val="32"/>
          <w:szCs w:val="32"/>
        </w:rPr>
        <w:drawing>
          <wp:inline distT="0" distB="0" distL="0" distR="0" wp14:anchorId="01A81268" wp14:editId="58BA6BC5">
            <wp:extent cx="4165407" cy="3524575"/>
            <wp:effectExtent l="0" t="0" r="635" b="6350"/>
            <wp:docPr id="2" name="Picture 2" descr="../../../../Desktop/multiplication_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ultiplication_tabl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5916" cy="3533467"/>
                    </a:xfrm>
                    <a:prstGeom prst="rect">
                      <a:avLst/>
                    </a:prstGeom>
                    <a:noFill/>
                    <a:ln>
                      <a:noFill/>
                    </a:ln>
                  </pic:spPr>
                </pic:pic>
              </a:graphicData>
            </a:graphic>
          </wp:inline>
        </w:drawing>
      </w:r>
    </w:p>
    <w:p w14:paraId="02C54587" w14:textId="77777777" w:rsidR="007A6100" w:rsidRDefault="007A6100" w:rsidP="00B1383D">
      <w:pPr>
        <w:rPr>
          <w:rFonts w:ascii="Cordia New" w:hAnsi="Cordia New" w:cs="Cordia New"/>
          <w:sz w:val="32"/>
          <w:szCs w:val="32"/>
        </w:rPr>
      </w:pPr>
    </w:p>
    <w:p w14:paraId="259DCCA9" w14:textId="77777777" w:rsidR="00B1383D" w:rsidRDefault="00062DC8" w:rsidP="00B1383D">
      <w:pPr>
        <w:rPr>
          <w:rFonts w:ascii="Cordia New" w:hAnsi="Cordia New" w:cs="Cordia New"/>
          <w:sz w:val="32"/>
          <w:szCs w:val="32"/>
        </w:rPr>
      </w:pPr>
      <w:r w:rsidRPr="00062DC8">
        <w:rPr>
          <w:rFonts w:ascii="Cordia New" w:hAnsi="Cordia New" w:cs="Cordia New"/>
          <w:sz w:val="32"/>
          <w:szCs w:val="32"/>
        </w:rPr>
        <w:t xml:space="preserve">8) </w:t>
      </w:r>
      <w:r w:rsidR="00B1383D" w:rsidRPr="00B1383D">
        <w:rPr>
          <w:rFonts w:ascii="Cordia New" w:hAnsi="Cordia New" w:cs="Cordia New"/>
          <w:sz w:val="32"/>
          <w:szCs w:val="32"/>
        </w:rPr>
        <w:t xml:space="preserve">Write a Python program to calculate a dog's age in dog's years.  </w:t>
      </w:r>
    </w:p>
    <w:p w14:paraId="5E1520A0" w14:textId="77777777" w:rsidR="00B1383D" w:rsidRDefault="00B1383D" w:rsidP="00B1383D">
      <w:pPr>
        <w:rPr>
          <w:rFonts w:ascii="Cordia New" w:hAnsi="Cordia New" w:cs="Cordia New"/>
          <w:sz w:val="32"/>
          <w:szCs w:val="32"/>
        </w:rPr>
      </w:pPr>
    </w:p>
    <w:p w14:paraId="4272B824" w14:textId="31C14231" w:rsidR="00B1383D" w:rsidRPr="00B1383D" w:rsidRDefault="00B1383D" w:rsidP="00B1383D">
      <w:pPr>
        <w:rPr>
          <w:rFonts w:ascii="Cordia New" w:hAnsi="Cordia New" w:cs="Cordia New"/>
          <w:sz w:val="32"/>
          <w:szCs w:val="32"/>
        </w:rPr>
      </w:pPr>
      <w:r w:rsidRPr="00B1383D">
        <w:rPr>
          <w:rFonts w:ascii="Cordia New" w:hAnsi="Cordia New" w:cs="Cordia New"/>
          <w:sz w:val="32"/>
          <w:szCs w:val="32"/>
        </w:rPr>
        <w:t>Note: For the first two years, a dog year is equal to 10.5 human years. After that, each dog year equals 4 human years.</w:t>
      </w:r>
    </w:p>
    <w:p w14:paraId="64035C15" w14:textId="3BA10270" w:rsidR="008E51CA" w:rsidRPr="00062DC8" w:rsidRDefault="008E51CA">
      <w:pPr>
        <w:rPr>
          <w:rFonts w:ascii="Cordia New" w:hAnsi="Cordia New" w:cs="Cordia New"/>
          <w:sz w:val="32"/>
          <w:szCs w:val="32"/>
        </w:rPr>
      </w:pPr>
    </w:p>
    <w:sectPr w:rsidR="008E51CA" w:rsidRPr="00062DC8" w:rsidSect="005A19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rdia New">
    <w:panose1 w:val="020B0304020202020204"/>
    <w:charset w:val="00"/>
    <w:family w:val="auto"/>
    <w:pitch w:val="variable"/>
    <w:sig w:usb0="81000003" w:usb1="00000000" w:usb2="00000000" w:usb3="00000000" w:csb0="0001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Angsana New">
    <w:panose1 w:val="02020603050405020304"/>
    <w:charset w:val="00"/>
    <w:family w:val="auto"/>
    <w:pitch w:val="variable"/>
    <w:sig w:usb0="81000003" w:usb1="00000000" w:usb2="00000000" w:usb3="00000000" w:csb0="00010001"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9735E"/>
    <w:multiLevelType w:val="hybridMultilevel"/>
    <w:tmpl w:val="966061F6"/>
    <w:lvl w:ilvl="0" w:tplc="987A2EAA">
      <w:start w:val="50"/>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553"/>
    <w:rsid w:val="00012EB4"/>
    <w:rsid w:val="00062DC8"/>
    <w:rsid w:val="00084C55"/>
    <w:rsid w:val="001C1795"/>
    <w:rsid w:val="00273F24"/>
    <w:rsid w:val="002F53EE"/>
    <w:rsid w:val="00413553"/>
    <w:rsid w:val="005A19DB"/>
    <w:rsid w:val="00684FF4"/>
    <w:rsid w:val="006C7727"/>
    <w:rsid w:val="00763630"/>
    <w:rsid w:val="007A6100"/>
    <w:rsid w:val="008E51CA"/>
    <w:rsid w:val="00935894"/>
    <w:rsid w:val="009561D5"/>
    <w:rsid w:val="00AE1DA4"/>
    <w:rsid w:val="00AF088C"/>
    <w:rsid w:val="00B1383D"/>
    <w:rsid w:val="00BE00FE"/>
    <w:rsid w:val="00C82D54"/>
    <w:rsid w:val="00D27999"/>
    <w:rsid w:val="00EA24E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450E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3553"/>
    <w:rPr>
      <w:rFonts w:ascii="Times New Roman" w:hAnsi="Times New Roman"/>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3553"/>
    <w:pPr>
      <w:ind w:left="720"/>
      <w:contextualSpacing/>
    </w:pPr>
    <w:rPr>
      <w:rFonts w:asciiTheme="minorHAnsi" w:hAnsiTheme="minorHAnsi"/>
      <w:lang w:bidi="ar-SA"/>
    </w:rPr>
  </w:style>
  <w:style w:type="table" w:styleId="TableGrid">
    <w:name w:val="Table Grid"/>
    <w:basedOn w:val="TableNormal"/>
    <w:uiPriority w:val="39"/>
    <w:rsid w:val="004135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B138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2888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tiff"/><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520</Words>
  <Characters>2967</Characters>
  <Application>Microsoft Macintosh Word</Application>
  <DocSecurity>0</DocSecurity>
  <Lines>24</Lines>
  <Paragraphs>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3) Write a Python program to take name, height and weight. Then calculate Body M</vt:lpstr>
      <vt:lpstr/>
      <vt:lpstr>/</vt:lpstr>
      <vt:lpstr/>
      <vt:lpstr>Examples of input and output</vt:lpstr>
      <vt:lpstr>/</vt:lpstr>
      <vt:lpstr/>
      <vt:lpstr>/</vt:lpstr>
    </vt:vector>
  </TitlesOfParts>
  <LinksUpToDate>false</LinksUpToDate>
  <CharactersWithSpaces>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Joey Thumthawatworn</cp:lastModifiedBy>
  <cp:revision>13</cp:revision>
  <dcterms:created xsi:type="dcterms:W3CDTF">2017-08-28T03:28:00Z</dcterms:created>
  <dcterms:modified xsi:type="dcterms:W3CDTF">2018-02-03T11:33:00Z</dcterms:modified>
</cp:coreProperties>
</file>